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0324" w14:textId="77777777" w:rsidR="00E72DCE" w:rsidRPr="00707439" w:rsidRDefault="00563967" w:rsidP="00707439">
      <w:pPr>
        <w:pStyle w:val="Title"/>
      </w:pPr>
      <w:r w:rsidRPr="00707439">
        <w:t>Title Here, Up to 12 Words</w:t>
      </w:r>
    </w:p>
    <w:p w14:paraId="434C6C05" w14:textId="1D393C4F" w:rsidR="00563967" w:rsidRPr="00707439" w:rsidRDefault="00563967" w:rsidP="00707439">
      <w:pPr>
        <w:pStyle w:val="Title"/>
      </w:pPr>
      <w:r w:rsidRPr="00707439">
        <w:t>Authors, with Institutional Affiliation</w:t>
      </w:r>
    </w:p>
    <w:p w14:paraId="37CB59C6" w14:textId="6129A7E8" w:rsidR="0009729F" w:rsidRPr="00707439" w:rsidRDefault="0009729F" w:rsidP="00707439">
      <w:pPr>
        <w:pStyle w:val="Title"/>
      </w:pPr>
      <w:r w:rsidRPr="00707439">
        <w:t>(include an email for the corresponding author only)</w:t>
      </w:r>
    </w:p>
    <w:p w14:paraId="65D8E3E4" w14:textId="77777777" w:rsidR="00563967" w:rsidRPr="00140379" w:rsidRDefault="00563967"/>
    <w:p w14:paraId="4CAB8721" w14:textId="3F833446" w:rsidR="00563967" w:rsidRPr="004F16DF" w:rsidRDefault="00563967" w:rsidP="00563967">
      <w:pPr>
        <w:rPr>
          <w:szCs w:val="22"/>
        </w:rPr>
      </w:pPr>
      <w:r w:rsidRPr="006639B1">
        <w:rPr>
          <w:szCs w:val="22"/>
        </w:rPr>
        <w:t>Abstract.</w:t>
      </w:r>
      <w:r w:rsidRPr="004F16DF">
        <w:rPr>
          <w:szCs w:val="22"/>
        </w:rPr>
        <w:t xml:space="preserve"> All articles submitted to </w:t>
      </w:r>
      <w:r w:rsidRPr="004F16DF">
        <w:rPr>
          <w:i/>
          <w:szCs w:val="22"/>
        </w:rPr>
        <w:t>JETHE</w:t>
      </w:r>
      <w:r w:rsidRPr="004F16DF">
        <w:rPr>
          <w:szCs w:val="22"/>
        </w:rPr>
        <w:t xml:space="preserve"> for consideration should contain an abstract. The abstract should be one paragraph of between 150 and 250 words. It is not indented. All articles should also include 3-5 keywords, which can be added below.</w:t>
      </w:r>
      <w:r w:rsidR="00016987">
        <w:rPr>
          <w:szCs w:val="22"/>
        </w:rPr>
        <w:br/>
      </w:r>
    </w:p>
    <w:p w14:paraId="6B6BED01" w14:textId="77777777" w:rsidR="00563967" w:rsidRPr="004F16DF" w:rsidRDefault="00563967" w:rsidP="00E2047F">
      <w:pPr>
        <w:rPr>
          <w:szCs w:val="22"/>
        </w:rPr>
      </w:pPr>
      <w:r w:rsidRPr="006639B1">
        <w:rPr>
          <w:szCs w:val="22"/>
        </w:rPr>
        <w:t>Keywords:</w:t>
      </w:r>
      <w:r w:rsidRPr="004F16DF">
        <w:rPr>
          <w:szCs w:val="22"/>
        </w:rPr>
        <w:t xml:space="preserve"> Add keywords here; up to 5.</w:t>
      </w:r>
    </w:p>
    <w:p w14:paraId="26702E69" w14:textId="77777777" w:rsidR="00563967" w:rsidRPr="004F16DF" w:rsidRDefault="00563967" w:rsidP="00563967">
      <w:pPr>
        <w:rPr>
          <w:i/>
          <w:szCs w:val="22"/>
        </w:rPr>
      </w:pPr>
    </w:p>
    <w:p w14:paraId="5AFE30E9" w14:textId="77777777" w:rsidR="00F67916" w:rsidRDefault="00563967" w:rsidP="00563967">
      <w:pPr>
        <w:rPr>
          <w:szCs w:val="22"/>
        </w:rPr>
      </w:pPr>
      <w:r w:rsidRPr="004F16DF">
        <w:rPr>
          <w:szCs w:val="22"/>
        </w:rPr>
        <w:t xml:space="preserve">Begin main text of the article here. All articles submitted for consideration in </w:t>
      </w:r>
      <w:r w:rsidRPr="004F16DF">
        <w:rPr>
          <w:i/>
          <w:szCs w:val="22"/>
        </w:rPr>
        <w:t>JETHE</w:t>
      </w:r>
      <w:r w:rsidRPr="004F16DF">
        <w:rPr>
          <w:szCs w:val="22"/>
        </w:rPr>
        <w:t xml:space="preserve"> should include an opening section that articulates a clear purpose and demonstrates </w:t>
      </w:r>
      <w:r w:rsidR="00D20A4A">
        <w:rPr>
          <w:szCs w:val="22"/>
        </w:rPr>
        <w:t>how and why the subject will be compelling to</w:t>
      </w:r>
      <w:r w:rsidRPr="004F16DF">
        <w:rPr>
          <w:szCs w:val="22"/>
        </w:rPr>
        <w:t xml:space="preserve"> </w:t>
      </w:r>
      <w:r w:rsidRPr="004F16DF">
        <w:rPr>
          <w:i/>
          <w:szCs w:val="22"/>
        </w:rPr>
        <w:t>JETHE</w:t>
      </w:r>
      <w:r w:rsidRPr="004F16DF">
        <w:rPr>
          <w:szCs w:val="22"/>
        </w:rPr>
        <w:t>’s audience. Do not include an introduction heading to start this section. Your first heading level should come immediately after the introduction section of your article.</w:t>
      </w:r>
      <w:r w:rsidR="00A95F7B" w:rsidRPr="004F16DF">
        <w:rPr>
          <w:szCs w:val="22"/>
        </w:rPr>
        <w:t xml:space="preserve"> </w:t>
      </w:r>
      <w:r w:rsidR="00431576">
        <w:rPr>
          <w:szCs w:val="22"/>
        </w:rPr>
        <w:t>Please follow all formatting guidelines listed below.</w:t>
      </w:r>
      <w:r w:rsidR="00580762">
        <w:rPr>
          <w:szCs w:val="22"/>
        </w:rPr>
        <w:t xml:space="preserve"> </w:t>
      </w:r>
    </w:p>
    <w:p w14:paraId="7EA09EB0" w14:textId="77777777" w:rsidR="00F67916" w:rsidRDefault="00F67916" w:rsidP="00563967">
      <w:pPr>
        <w:rPr>
          <w:szCs w:val="22"/>
        </w:rPr>
      </w:pPr>
    </w:p>
    <w:p w14:paraId="001C8981" w14:textId="01B499CF" w:rsidR="00563967" w:rsidRPr="004F16DF" w:rsidRDefault="00F67916" w:rsidP="00563967">
      <w:pPr>
        <w:rPr>
          <w:szCs w:val="22"/>
        </w:rPr>
      </w:pPr>
      <w:r w:rsidRPr="00001F2C">
        <w:rPr>
          <w:szCs w:val="22"/>
        </w:rPr>
        <w:t>Note:</w:t>
      </w:r>
      <w:r>
        <w:rPr>
          <w:szCs w:val="22"/>
        </w:rPr>
        <w:t xml:space="preserve"> </w:t>
      </w:r>
      <w:r w:rsidR="00580762">
        <w:rPr>
          <w:szCs w:val="22"/>
        </w:rPr>
        <w:t>This file can be used as a template for your article—in other words, you can copy and paste your text into this file and keep the banner, header, and footer.</w:t>
      </w:r>
      <w:r w:rsidR="004A1E1A">
        <w:rPr>
          <w:szCs w:val="22"/>
        </w:rPr>
        <w:t xml:space="preserve"> Styles for</w:t>
      </w:r>
      <w:r w:rsidR="001F2A5D">
        <w:rPr>
          <w:szCs w:val="22"/>
        </w:rPr>
        <w:t xml:space="preserve"> headings and body text have </w:t>
      </w:r>
      <w:r w:rsidR="00646D74">
        <w:rPr>
          <w:szCs w:val="22"/>
        </w:rPr>
        <w:t xml:space="preserve">also </w:t>
      </w:r>
      <w:r w:rsidR="001F2A5D">
        <w:rPr>
          <w:szCs w:val="22"/>
        </w:rPr>
        <w:t>been defined in this template.</w:t>
      </w:r>
    </w:p>
    <w:p w14:paraId="16E383FD" w14:textId="561DCB13" w:rsidR="00563967" w:rsidRPr="00C67A8B" w:rsidRDefault="00C17A79" w:rsidP="00C67A8B">
      <w:pPr>
        <w:pStyle w:val="Heading1"/>
      </w:pPr>
      <w:r w:rsidRPr="004F16DF">
        <w:t>Author</w:t>
      </w:r>
      <w:r w:rsidR="00563967" w:rsidRPr="004F16DF">
        <w:t xml:space="preserve"> Guidelines</w:t>
      </w:r>
    </w:p>
    <w:p w14:paraId="314B2DCB" w14:textId="77777777" w:rsidR="00A3679A" w:rsidRPr="004F16DF" w:rsidRDefault="00A3679A" w:rsidP="0012617B">
      <w:pPr>
        <w:rPr>
          <w:szCs w:val="22"/>
        </w:rPr>
      </w:pPr>
      <w:r w:rsidRPr="004F16DF">
        <w:rPr>
          <w:szCs w:val="22"/>
        </w:rPr>
        <w:t xml:space="preserve">The </w:t>
      </w:r>
      <w:r w:rsidRPr="004F16DF">
        <w:rPr>
          <w:i/>
          <w:szCs w:val="22"/>
        </w:rPr>
        <w:t>Journal of Effective Teaching in Higher Education</w:t>
      </w:r>
      <w:r w:rsidR="00C65EF8" w:rsidRPr="004F16DF">
        <w:rPr>
          <w:szCs w:val="22"/>
        </w:rPr>
        <w:t xml:space="preserve"> (</w:t>
      </w:r>
      <w:r w:rsidR="00C65EF8" w:rsidRPr="004F16DF">
        <w:rPr>
          <w:i/>
          <w:szCs w:val="22"/>
        </w:rPr>
        <w:t>JETHE</w:t>
      </w:r>
      <w:r w:rsidR="00C65EF8" w:rsidRPr="004F16DF">
        <w:rPr>
          <w:szCs w:val="22"/>
        </w:rPr>
        <w:t>)</w:t>
      </w:r>
      <w:r w:rsidRPr="004F16DF">
        <w:rPr>
          <w:szCs w:val="22"/>
        </w:rPr>
        <w:t xml:space="preserve"> is an open access electronic peer-reviewed journal that advances the scholarship of teaching and learning (SoTL) focused on institutions of higher education. Theoretical explorations, evidence-based studies, and praxis submissions are welcome.</w:t>
      </w:r>
    </w:p>
    <w:p w14:paraId="2C289705" w14:textId="77777777" w:rsidR="00C65EF8" w:rsidRPr="004F16DF" w:rsidRDefault="00C65EF8" w:rsidP="0012617B">
      <w:pPr>
        <w:rPr>
          <w:szCs w:val="22"/>
        </w:rPr>
      </w:pPr>
    </w:p>
    <w:p w14:paraId="2C365F3A" w14:textId="1275700A" w:rsidR="00C65EF8" w:rsidRPr="004F16DF" w:rsidRDefault="00732312" w:rsidP="00C65EF8">
      <w:pPr>
        <w:rPr>
          <w:szCs w:val="22"/>
        </w:rPr>
      </w:pPr>
      <w:r>
        <w:rPr>
          <w:szCs w:val="22"/>
        </w:rPr>
        <w:t>Generally p</w:t>
      </w:r>
      <w:r w:rsidR="00C65EF8" w:rsidRPr="004F16DF">
        <w:rPr>
          <w:szCs w:val="22"/>
        </w:rPr>
        <w:t>ublished twice a year, the journal seeks to:</w:t>
      </w:r>
    </w:p>
    <w:p w14:paraId="3CF007B1" w14:textId="77777777" w:rsidR="00C65EF8" w:rsidRPr="004F16DF" w:rsidRDefault="00C65EF8" w:rsidP="00EA74FF">
      <w:pPr>
        <w:pStyle w:val="ListParagraph"/>
        <w:numPr>
          <w:ilvl w:val="0"/>
          <w:numId w:val="1"/>
        </w:numPr>
        <w:spacing w:before="120"/>
        <w:contextualSpacing w:val="0"/>
        <w:rPr>
          <w:szCs w:val="22"/>
        </w:rPr>
      </w:pPr>
      <w:r w:rsidRPr="004F16DF">
        <w:rPr>
          <w:szCs w:val="22"/>
        </w:rPr>
        <w:t>Encourage critical conversations about SoTL from faculty members with international and/or interdisciplinary perspectives;</w:t>
      </w:r>
    </w:p>
    <w:p w14:paraId="5F63E00C" w14:textId="77777777" w:rsidR="00C65EF8" w:rsidRPr="004F16DF" w:rsidRDefault="00C65EF8" w:rsidP="00EA74FF">
      <w:pPr>
        <w:pStyle w:val="ListParagraph"/>
        <w:numPr>
          <w:ilvl w:val="0"/>
          <w:numId w:val="1"/>
        </w:numPr>
        <w:spacing w:before="120"/>
        <w:contextualSpacing w:val="0"/>
        <w:rPr>
          <w:szCs w:val="22"/>
        </w:rPr>
      </w:pPr>
      <w:r w:rsidRPr="004F16DF">
        <w:rPr>
          <w:szCs w:val="22"/>
        </w:rPr>
        <w:t>Contribute to conversations about differences in effective teaching practices among institutional contexts, including traditional and non-traditional learning environments (i.e., online/hybrid models; interdisciplinary programs; heterogeneous student populations);</w:t>
      </w:r>
    </w:p>
    <w:p w14:paraId="159728E5" w14:textId="77777777" w:rsidR="00C65EF8" w:rsidRPr="004F16DF" w:rsidRDefault="00C65EF8" w:rsidP="00EA74FF">
      <w:pPr>
        <w:pStyle w:val="ListParagraph"/>
        <w:numPr>
          <w:ilvl w:val="0"/>
          <w:numId w:val="1"/>
        </w:numPr>
        <w:spacing w:before="120"/>
        <w:contextualSpacing w:val="0"/>
        <w:rPr>
          <w:szCs w:val="22"/>
        </w:rPr>
      </w:pPr>
      <w:r w:rsidRPr="004F16DF">
        <w:rPr>
          <w:szCs w:val="22"/>
        </w:rPr>
        <w:t>Provide a forum for faculty and course instructors to reflect upon and share strategies, outcomes or projected outcomes, and recommendations resulting from their engagement with new, innovative, and/or re-envisioned teaching practices.</w:t>
      </w:r>
    </w:p>
    <w:p w14:paraId="63088852" w14:textId="77777777" w:rsidR="00A3679A" w:rsidRPr="004F16DF" w:rsidRDefault="00A3679A" w:rsidP="0012617B">
      <w:pPr>
        <w:rPr>
          <w:szCs w:val="22"/>
        </w:rPr>
      </w:pPr>
    </w:p>
    <w:p w14:paraId="5D599F57" w14:textId="77777777" w:rsidR="00B15B8D" w:rsidRDefault="003342AD" w:rsidP="0012617B">
      <w:pPr>
        <w:rPr>
          <w:szCs w:val="22"/>
        </w:rPr>
      </w:pPr>
      <w:r w:rsidRPr="003342AD">
        <w:rPr>
          <w:i/>
          <w:iCs/>
          <w:szCs w:val="22"/>
        </w:rPr>
        <w:t>JETHE</w:t>
      </w:r>
      <w:r>
        <w:rPr>
          <w:szCs w:val="22"/>
        </w:rPr>
        <w:t xml:space="preserve"> publishes two types of pieces</w:t>
      </w:r>
      <w:r w:rsidR="0012617B" w:rsidRPr="004F16DF">
        <w:rPr>
          <w:szCs w:val="22"/>
        </w:rPr>
        <w:t xml:space="preserve">: Regular articles and book reviews. </w:t>
      </w:r>
      <w:r w:rsidR="0012617B" w:rsidRPr="005162B5">
        <w:rPr>
          <w:b/>
          <w:bCs/>
          <w:szCs w:val="22"/>
        </w:rPr>
        <w:t>Regular articles</w:t>
      </w:r>
      <w:r w:rsidR="0012617B" w:rsidRPr="00877D60">
        <w:rPr>
          <w:szCs w:val="22"/>
        </w:rPr>
        <w:t xml:space="preserve"> </w:t>
      </w:r>
      <w:r w:rsidR="00DD5B15">
        <w:rPr>
          <w:szCs w:val="22"/>
        </w:rPr>
        <w:t xml:space="preserve">encourage critical conversations about SoTL, </w:t>
      </w:r>
      <w:r w:rsidR="0012617B" w:rsidRPr="00877D60">
        <w:rPr>
          <w:szCs w:val="22"/>
        </w:rPr>
        <w:t>present research findings</w:t>
      </w:r>
      <w:r w:rsidR="00DD5B15">
        <w:rPr>
          <w:szCs w:val="22"/>
        </w:rPr>
        <w:t xml:space="preserve"> related to pedagogical studies</w:t>
      </w:r>
      <w:r w:rsidR="0012617B" w:rsidRPr="00877D60">
        <w:rPr>
          <w:szCs w:val="22"/>
        </w:rPr>
        <w:t xml:space="preserve">, investigate relevant concepts or theories, </w:t>
      </w:r>
      <w:r w:rsidR="00DD5B15">
        <w:rPr>
          <w:szCs w:val="22"/>
        </w:rPr>
        <w:t>and/</w:t>
      </w:r>
      <w:r w:rsidR="0012617B" w:rsidRPr="00877D60">
        <w:rPr>
          <w:szCs w:val="22"/>
        </w:rPr>
        <w:t xml:space="preserve">or </w:t>
      </w:r>
      <w:r w:rsidR="00DD5B15">
        <w:rPr>
          <w:szCs w:val="22"/>
        </w:rPr>
        <w:lastRenderedPageBreak/>
        <w:t>reflect upon and share strategies and recommendations related to innovative and revisioned teaching practices</w:t>
      </w:r>
      <w:r w:rsidR="0012617B" w:rsidRPr="00877D60">
        <w:rPr>
          <w:szCs w:val="22"/>
        </w:rPr>
        <w:t xml:space="preserve">. </w:t>
      </w:r>
    </w:p>
    <w:p w14:paraId="63E97EB6" w14:textId="77777777" w:rsidR="00B15B8D" w:rsidRDefault="00B15B8D" w:rsidP="0012617B">
      <w:pPr>
        <w:rPr>
          <w:szCs w:val="22"/>
        </w:rPr>
      </w:pPr>
    </w:p>
    <w:p w14:paraId="5962954B" w14:textId="0FAEF578" w:rsidR="0012617B" w:rsidRPr="004F16DF" w:rsidRDefault="0012617B" w:rsidP="0012617B">
      <w:pPr>
        <w:rPr>
          <w:szCs w:val="22"/>
        </w:rPr>
      </w:pPr>
      <w:r w:rsidRPr="00877D60">
        <w:rPr>
          <w:szCs w:val="22"/>
        </w:rPr>
        <w:t>These manuscripts are between 3,000 and 6,000 words</w:t>
      </w:r>
      <w:r w:rsidRPr="004F16DF">
        <w:rPr>
          <w:szCs w:val="22"/>
        </w:rPr>
        <w:t>, including the abstract and references, and typically follow the general format of a research article (introduction, review of literature, method</w:t>
      </w:r>
      <w:r w:rsidR="00521D24" w:rsidRPr="004F16DF">
        <w:rPr>
          <w:szCs w:val="22"/>
        </w:rPr>
        <w:t>s</w:t>
      </w:r>
      <w:r w:rsidRPr="004F16DF">
        <w:rPr>
          <w:szCs w:val="22"/>
        </w:rPr>
        <w:t>, results</w:t>
      </w:r>
      <w:r w:rsidR="00521D24" w:rsidRPr="004F16DF">
        <w:rPr>
          <w:szCs w:val="22"/>
        </w:rPr>
        <w:t xml:space="preserve"> or findings</w:t>
      </w:r>
      <w:r w:rsidRPr="004F16DF">
        <w:rPr>
          <w:szCs w:val="22"/>
        </w:rPr>
        <w:t>, discussion</w:t>
      </w:r>
      <w:r w:rsidR="00521D24" w:rsidRPr="004F16DF">
        <w:rPr>
          <w:szCs w:val="22"/>
        </w:rPr>
        <w:t xml:space="preserve"> grounded in literature</w:t>
      </w:r>
      <w:r w:rsidRPr="004F16DF">
        <w:rPr>
          <w:szCs w:val="22"/>
        </w:rPr>
        <w:t>,</w:t>
      </w:r>
      <w:r w:rsidR="00521D24" w:rsidRPr="004F16DF">
        <w:rPr>
          <w:szCs w:val="22"/>
        </w:rPr>
        <w:t xml:space="preserve"> implications for practice, and</w:t>
      </w:r>
      <w:r w:rsidRPr="004F16DF">
        <w:rPr>
          <w:szCs w:val="22"/>
        </w:rPr>
        <w:t xml:space="preserve"> references).</w:t>
      </w:r>
    </w:p>
    <w:p w14:paraId="3606407A" w14:textId="77777777" w:rsidR="0012617B" w:rsidRPr="004F16DF" w:rsidRDefault="0012617B" w:rsidP="0012617B">
      <w:pPr>
        <w:rPr>
          <w:szCs w:val="22"/>
        </w:rPr>
      </w:pPr>
    </w:p>
    <w:p w14:paraId="5D5727E6" w14:textId="34671861" w:rsidR="0012617B" w:rsidRPr="004F16DF" w:rsidRDefault="0012617B" w:rsidP="00563967">
      <w:pPr>
        <w:rPr>
          <w:szCs w:val="22"/>
        </w:rPr>
      </w:pPr>
      <w:r w:rsidRPr="005162B5">
        <w:rPr>
          <w:b/>
          <w:bCs/>
          <w:szCs w:val="22"/>
        </w:rPr>
        <w:t>Book reviews</w:t>
      </w:r>
      <w:r w:rsidRPr="004F16DF">
        <w:rPr>
          <w:szCs w:val="22"/>
        </w:rPr>
        <w:t xml:space="preserve"> are </w:t>
      </w:r>
      <w:r w:rsidR="005162B5">
        <w:rPr>
          <w:szCs w:val="22"/>
        </w:rPr>
        <w:t xml:space="preserve">shorter, </w:t>
      </w:r>
      <w:r w:rsidRPr="004F16DF">
        <w:rPr>
          <w:szCs w:val="22"/>
        </w:rPr>
        <w:t>limited to 750 words</w:t>
      </w:r>
      <w:r w:rsidR="005162B5">
        <w:rPr>
          <w:szCs w:val="22"/>
        </w:rPr>
        <w:t>, and</w:t>
      </w:r>
      <w:r w:rsidRPr="004F16DF">
        <w:rPr>
          <w:szCs w:val="22"/>
        </w:rPr>
        <w:t xml:space="preserve"> are generally solicited</w:t>
      </w:r>
      <w:r w:rsidR="00521D24" w:rsidRPr="004F16DF">
        <w:rPr>
          <w:szCs w:val="22"/>
        </w:rPr>
        <w:t>; however, p</w:t>
      </w:r>
      <w:r w:rsidRPr="004F16DF">
        <w:rPr>
          <w:szCs w:val="22"/>
        </w:rPr>
        <w:t xml:space="preserve">ublishers or review authors wishing to suggest a book for consideration, </w:t>
      </w:r>
      <w:r w:rsidR="00877D60">
        <w:rPr>
          <w:szCs w:val="22"/>
        </w:rPr>
        <w:t>can</w:t>
      </w:r>
      <w:r w:rsidRPr="004F16DF">
        <w:rPr>
          <w:szCs w:val="22"/>
        </w:rPr>
        <w:t xml:space="preserve"> email jethe@uncw.edu.</w:t>
      </w:r>
    </w:p>
    <w:p w14:paraId="40172BFD" w14:textId="5D6711AC" w:rsidR="004D171A" w:rsidRPr="00C67A8B" w:rsidRDefault="00290618" w:rsidP="00C67A8B">
      <w:pPr>
        <w:pStyle w:val="Heading1"/>
      </w:pPr>
      <w:r>
        <w:t>Organizational Guidelines</w:t>
      </w:r>
    </w:p>
    <w:p w14:paraId="53FF4EF8" w14:textId="77777777" w:rsidR="00563967" w:rsidRPr="004F16DF" w:rsidRDefault="00563967" w:rsidP="00563967">
      <w:pPr>
        <w:rPr>
          <w:szCs w:val="22"/>
        </w:rPr>
      </w:pPr>
      <w:r w:rsidRPr="004F16DF">
        <w:rPr>
          <w:szCs w:val="22"/>
        </w:rPr>
        <w:t xml:space="preserve">While authors are encouraged to develop structure and content that best aligns with the focus of their respective projects, articles should generally include the sections outlined below. All articles submitted for review in </w:t>
      </w:r>
      <w:r w:rsidRPr="004F16DF">
        <w:rPr>
          <w:i/>
          <w:szCs w:val="22"/>
        </w:rPr>
        <w:t>JETHE</w:t>
      </w:r>
      <w:r w:rsidRPr="004F16DF">
        <w:rPr>
          <w:szCs w:val="22"/>
        </w:rPr>
        <w:t xml:space="preserve"> must include implications or recommendations for practice as outlined in item (e) below.</w:t>
      </w:r>
    </w:p>
    <w:p w14:paraId="04855391" w14:textId="77777777" w:rsidR="00563967" w:rsidRPr="004F16DF" w:rsidRDefault="00563967" w:rsidP="00D540C5">
      <w:pPr>
        <w:spacing w:before="240"/>
        <w:ind w:left="720" w:hanging="720"/>
        <w:rPr>
          <w:szCs w:val="22"/>
        </w:rPr>
      </w:pPr>
      <w:r w:rsidRPr="004F16DF">
        <w:rPr>
          <w:szCs w:val="22"/>
        </w:rPr>
        <w:t>a)</w:t>
      </w:r>
      <w:r w:rsidRPr="004F16DF">
        <w:rPr>
          <w:szCs w:val="22"/>
        </w:rPr>
        <w:tab/>
        <w:t xml:space="preserve">Rationale for the exploration of the topic addressed in the article. What is compelling about this topic to the </w:t>
      </w:r>
      <w:r w:rsidRPr="004F16DF">
        <w:rPr>
          <w:i/>
          <w:szCs w:val="22"/>
        </w:rPr>
        <w:t>JETHE</w:t>
      </w:r>
      <w:r w:rsidRPr="004F16DF">
        <w:rPr>
          <w:szCs w:val="22"/>
        </w:rPr>
        <w:t xml:space="preserve"> audience?</w:t>
      </w:r>
    </w:p>
    <w:p w14:paraId="09E3A27E" w14:textId="77777777" w:rsidR="00563967" w:rsidRPr="004F16DF" w:rsidRDefault="00563967" w:rsidP="00016987">
      <w:pPr>
        <w:spacing w:before="120"/>
        <w:ind w:left="720" w:hanging="720"/>
        <w:rPr>
          <w:szCs w:val="22"/>
        </w:rPr>
      </w:pPr>
      <w:r w:rsidRPr="004F16DF">
        <w:rPr>
          <w:szCs w:val="22"/>
        </w:rPr>
        <w:t>b)</w:t>
      </w:r>
      <w:r w:rsidRPr="004F16DF">
        <w:rPr>
          <w:szCs w:val="22"/>
        </w:rPr>
        <w:tab/>
        <w:t>Review of relevant literature that informed the project. What other research or scholarly publications have informed the author(s) perspectives on the topics explore in the article?</w:t>
      </w:r>
    </w:p>
    <w:p w14:paraId="7CDD73D1" w14:textId="50EB5A6A" w:rsidR="00563967" w:rsidRPr="004F16DF" w:rsidRDefault="00563967" w:rsidP="00016987">
      <w:pPr>
        <w:spacing w:before="120"/>
        <w:ind w:left="720" w:hanging="720"/>
        <w:rPr>
          <w:szCs w:val="22"/>
        </w:rPr>
      </w:pPr>
      <w:r w:rsidRPr="004F16DF">
        <w:rPr>
          <w:szCs w:val="22"/>
        </w:rPr>
        <w:t>c)</w:t>
      </w:r>
      <w:r w:rsidRPr="004F16DF">
        <w:rPr>
          <w:szCs w:val="22"/>
        </w:rPr>
        <w:tab/>
        <w:t xml:space="preserve">Description of methods utilized to collect and analyze data, information, or perspectives that informed the author(s) discussion. </w:t>
      </w:r>
      <w:r w:rsidR="00176BD9">
        <w:rPr>
          <w:szCs w:val="22"/>
        </w:rPr>
        <w:t xml:space="preserve">How did the authors collect information for this project and what </w:t>
      </w:r>
      <w:r w:rsidR="00E54844">
        <w:rPr>
          <w:szCs w:val="22"/>
        </w:rPr>
        <w:t>established protocols or processes guided the inquiry?</w:t>
      </w:r>
    </w:p>
    <w:p w14:paraId="56B11408" w14:textId="6FF887E5" w:rsidR="00563967" w:rsidRPr="004F16DF" w:rsidRDefault="00563967" w:rsidP="00016987">
      <w:pPr>
        <w:spacing w:before="120"/>
        <w:ind w:left="720" w:hanging="720"/>
        <w:rPr>
          <w:szCs w:val="22"/>
        </w:rPr>
      </w:pPr>
      <w:r w:rsidRPr="004F16DF">
        <w:rPr>
          <w:szCs w:val="22"/>
        </w:rPr>
        <w:t>d)</w:t>
      </w:r>
      <w:r w:rsidRPr="004F16DF">
        <w:rPr>
          <w:szCs w:val="22"/>
        </w:rPr>
        <w:tab/>
        <w:t xml:space="preserve">Discussion of what the author(s) learned </w:t>
      </w:r>
      <w:r w:rsidR="00AC643F">
        <w:rPr>
          <w:szCs w:val="22"/>
        </w:rPr>
        <w:t>during</w:t>
      </w:r>
      <w:r w:rsidRPr="004F16DF">
        <w:rPr>
          <w:szCs w:val="22"/>
        </w:rPr>
        <w:t xml:space="preserve"> their examination of the topics explored in the article. </w:t>
      </w:r>
      <w:r w:rsidR="00E85403">
        <w:rPr>
          <w:szCs w:val="22"/>
        </w:rPr>
        <w:t>How is what</w:t>
      </w:r>
      <w:r w:rsidRPr="004F16DF">
        <w:rPr>
          <w:szCs w:val="22"/>
        </w:rPr>
        <w:t xml:space="preserve"> the authors learn</w:t>
      </w:r>
      <w:r w:rsidR="00E85403">
        <w:rPr>
          <w:szCs w:val="22"/>
        </w:rPr>
        <w:t>ed</w:t>
      </w:r>
      <w:r w:rsidRPr="004F16DF">
        <w:rPr>
          <w:szCs w:val="22"/>
        </w:rPr>
        <w:t xml:space="preserve"> relevant to effective teaching in higher education and how </w:t>
      </w:r>
      <w:r w:rsidR="00E85403">
        <w:rPr>
          <w:szCs w:val="22"/>
        </w:rPr>
        <w:t>does it intersect with</w:t>
      </w:r>
      <w:r w:rsidRPr="004F16DF">
        <w:rPr>
          <w:szCs w:val="22"/>
        </w:rPr>
        <w:t xml:space="preserve"> existing scholarship?</w:t>
      </w:r>
    </w:p>
    <w:p w14:paraId="625A6187" w14:textId="187E866F" w:rsidR="00563967" w:rsidRPr="004F16DF" w:rsidRDefault="00563967" w:rsidP="00016987">
      <w:pPr>
        <w:spacing w:before="120"/>
        <w:ind w:left="720" w:hanging="720"/>
        <w:rPr>
          <w:szCs w:val="22"/>
        </w:rPr>
      </w:pPr>
      <w:r w:rsidRPr="004F16DF">
        <w:rPr>
          <w:szCs w:val="22"/>
        </w:rPr>
        <w:t>e)</w:t>
      </w:r>
      <w:r w:rsidRPr="004F16DF">
        <w:rPr>
          <w:szCs w:val="22"/>
        </w:rPr>
        <w:tab/>
        <w:t xml:space="preserve">Implications and/or recommendations that can be applied to various contexts within higher education. What can the </w:t>
      </w:r>
      <w:r w:rsidRPr="004F16DF">
        <w:rPr>
          <w:i/>
          <w:szCs w:val="22"/>
        </w:rPr>
        <w:t>JETHE</w:t>
      </w:r>
      <w:r w:rsidRPr="004F16DF">
        <w:rPr>
          <w:szCs w:val="22"/>
        </w:rPr>
        <w:t xml:space="preserve"> audience learn from this article that could be implemented in practice in </w:t>
      </w:r>
      <w:r w:rsidR="00993FD2">
        <w:rPr>
          <w:szCs w:val="22"/>
        </w:rPr>
        <w:t>various disciplines or fields?</w:t>
      </w:r>
    </w:p>
    <w:p w14:paraId="405C6417" w14:textId="77777777" w:rsidR="00563967" w:rsidRPr="004F16DF" w:rsidRDefault="00563967" w:rsidP="00563967">
      <w:pPr>
        <w:rPr>
          <w:szCs w:val="22"/>
        </w:rPr>
      </w:pPr>
    </w:p>
    <w:p w14:paraId="33789D59" w14:textId="2A1A4B9D" w:rsidR="00563967" w:rsidRPr="00C67A8B" w:rsidRDefault="005609A3" w:rsidP="00C67A8B">
      <w:pPr>
        <w:pStyle w:val="Title"/>
      </w:pPr>
      <w:r>
        <w:t xml:space="preserve">APA </w:t>
      </w:r>
      <w:r w:rsidR="00B15B8D">
        <w:t>Style Manual Guidelines to Follow</w:t>
      </w:r>
    </w:p>
    <w:p w14:paraId="353934C0" w14:textId="77777777" w:rsidR="00563967" w:rsidRPr="004F16DF" w:rsidRDefault="00563967" w:rsidP="00563967">
      <w:pPr>
        <w:rPr>
          <w:szCs w:val="22"/>
        </w:rPr>
      </w:pPr>
    </w:p>
    <w:p w14:paraId="6EA98649" w14:textId="72635CED" w:rsidR="00C07DB0" w:rsidRPr="004F16DF" w:rsidRDefault="00A95F7B" w:rsidP="00563967">
      <w:pPr>
        <w:rPr>
          <w:szCs w:val="22"/>
        </w:rPr>
      </w:pPr>
      <w:r w:rsidRPr="004F16DF">
        <w:rPr>
          <w:szCs w:val="22"/>
        </w:rPr>
        <w:t xml:space="preserve">Authors should follow </w:t>
      </w:r>
      <w:hyperlink r:id="rId7" w:history="1">
        <w:r w:rsidRPr="00981D57">
          <w:rPr>
            <w:rStyle w:val="Hyperlink"/>
            <w:szCs w:val="22"/>
          </w:rPr>
          <w:t xml:space="preserve">APA </w:t>
        </w:r>
        <w:r w:rsidR="00620100" w:rsidRPr="00981D57">
          <w:rPr>
            <w:rStyle w:val="Hyperlink"/>
            <w:szCs w:val="22"/>
          </w:rPr>
          <w:t>7</w:t>
        </w:r>
        <w:r w:rsidR="00EA74FF" w:rsidRPr="00981D57">
          <w:rPr>
            <w:rStyle w:val="Hyperlink"/>
            <w:szCs w:val="22"/>
          </w:rPr>
          <w:t>th</w:t>
        </w:r>
        <w:r w:rsidRPr="00981D57">
          <w:rPr>
            <w:rStyle w:val="Hyperlink"/>
            <w:szCs w:val="22"/>
          </w:rPr>
          <w:t xml:space="preserve"> edition guidelines</w:t>
        </w:r>
      </w:hyperlink>
      <w:r w:rsidRPr="004F16DF">
        <w:rPr>
          <w:szCs w:val="22"/>
        </w:rPr>
        <w:t xml:space="preserve"> for </w:t>
      </w:r>
      <w:r w:rsidR="003F7326">
        <w:rPr>
          <w:szCs w:val="22"/>
        </w:rPr>
        <w:t xml:space="preserve">the </w:t>
      </w:r>
      <w:r w:rsidRPr="004F16DF">
        <w:rPr>
          <w:szCs w:val="22"/>
        </w:rPr>
        <w:t>formatting of headings, in-text citations, references, tables, and figures.</w:t>
      </w:r>
      <w:r w:rsidR="0012617B" w:rsidRPr="004F16DF">
        <w:rPr>
          <w:szCs w:val="22"/>
        </w:rPr>
        <w:t xml:space="preserve"> APA style provides for up to five heading levels, shown in the sections that follow. Note that the word Introduction should not be used as an initial heading. Appropriate headings should be used to help organize the manuscript and should follow APA Style Manual guidelines.</w:t>
      </w:r>
    </w:p>
    <w:p w14:paraId="789184DE" w14:textId="77777777" w:rsidR="00C07DB0" w:rsidRPr="004F16DF" w:rsidRDefault="00C07DB0" w:rsidP="00563967">
      <w:pPr>
        <w:rPr>
          <w:szCs w:val="22"/>
        </w:rPr>
      </w:pPr>
    </w:p>
    <w:p w14:paraId="01A33DA6" w14:textId="77777777" w:rsidR="00C07DB0" w:rsidRPr="004F16DF" w:rsidRDefault="00C07DB0" w:rsidP="00563967">
      <w:pPr>
        <w:rPr>
          <w:szCs w:val="22"/>
        </w:rPr>
      </w:pPr>
      <w:r w:rsidRPr="004F16DF">
        <w:rPr>
          <w:szCs w:val="22"/>
        </w:rPr>
        <w:t>While heading levels include those listed below, most articles will use primarily 2 or 3 levels of headings.</w:t>
      </w:r>
    </w:p>
    <w:p w14:paraId="6E80CCAA" w14:textId="30FBF874" w:rsidR="00C07DB0" w:rsidRDefault="00C07DB0" w:rsidP="00563967">
      <w:pPr>
        <w:rPr>
          <w:szCs w:val="22"/>
        </w:rPr>
      </w:pPr>
    </w:p>
    <w:p w14:paraId="788834B8" w14:textId="753724D6" w:rsidR="00A11039" w:rsidRPr="00CF4616" w:rsidRDefault="005609A3" w:rsidP="00A11039">
      <w:pPr>
        <w:rPr>
          <w:szCs w:val="22"/>
        </w:rPr>
      </w:pPr>
      <w:r>
        <w:rPr>
          <w:b/>
          <w:bCs/>
          <w:szCs w:val="22"/>
        </w:rPr>
        <w:t xml:space="preserve">Formatting </w:t>
      </w:r>
      <w:r w:rsidR="003F7326">
        <w:rPr>
          <w:b/>
          <w:bCs/>
          <w:szCs w:val="22"/>
        </w:rPr>
        <w:t xml:space="preserve">Requirements </w:t>
      </w:r>
      <w:r w:rsidR="00CF4616">
        <w:rPr>
          <w:b/>
          <w:bCs/>
          <w:szCs w:val="22"/>
        </w:rPr>
        <w:t>Essential for</w:t>
      </w:r>
      <w:r>
        <w:rPr>
          <w:b/>
          <w:bCs/>
          <w:szCs w:val="22"/>
        </w:rPr>
        <w:t xml:space="preserve"> </w:t>
      </w:r>
      <w:r w:rsidRPr="003F7326">
        <w:rPr>
          <w:b/>
          <w:bCs/>
          <w:i/>
          <w:iCs/>
          <w:szCs w:val="22"/>
        </w:rPr>
        <w:t>JETHE</w:t>
      </w:r>
      <w:r w:rsidR="00CF4616">
        <w:rPr>
          <w:b/>
          <w:bCs/>
          <w:i/>
          <w:iCs/>
          <w:szCs w:val="22"/>
        </w:rPr>
        <w:t xml:space="preserve"> </w:t>
      </w:r>
      <w:r w:rsidR="00CF4616" w:rsidRPr="00CF4616">
        <w:rPr>
          <w:szCs w:val="22"/>
        </w:rPr>
        <w:t>(some deviation from APA)</w:t>
      </w:r>
    </w:p>
    <w:p w14:paraId="1C5B710E" w14:textId="0D9668D5" w:rsidR="00A11039" w:rsidRPr="00793FDF" w:rsidRDefault="00A11039" w:rsidP="00A11039">
      <w:pPr>
        <w:pStyle w:val="ListParagraph"/>
        <w:numPr>
          <w:ilvl w:val="0"/>
          <w:numId w:val="3"/>
        </w:numPr>
        <w:spacing w:before="120"/>
        <w:contextualSpacing w:val="0"/>
        <w:rPr>
          <w:szCs w:val="22"/>
        </w:rPr>
      </w:pPr>
      <w:r w:rsidRPr="00793FDF">
        <w:rPr>
          <w:szCs w:val="22"/>
        </w:rPr>
        <w:t>Body text should be left-aligned, single-spaced with double-spacing between paragraphs and headings as formatted below</w:t>
      </w:r>
      <w:r w:rsidR="00112396">
        <w:rPr>
          <w:szCs w:val="22"/>
        </w:rPr>
        <w:t>. Paragraphs should not be indented</w:t>
      </w:r>
    </w:p>
    <w:p w14:paraId="7B0CE373" w14:textId="77777777" w:rsidR="00A11039" w:rsidRPr="00793FDF" w:rsidRDefault="00A11039" w:rsidP="00A11039">
      <w:pPr>
        <w:pStyle w:val="ListParagraph"/>
        <w:numPr>
          <w:ilvl w:val="0"/>
          <w:numId w:val="3"/>
        </w:numPr>
        <w:spacing w:before="120"/>
        <w:contextualSpacing w:val="0"/>
        <w:rPr>
          <w:szCs w:val="22"/>
        </w:rPr>
      </w:pPr>
      <w:r w:rsidRPr="00793FDF">
        <w:rPr>
          <w:szCs w:val="22"/>
        </w:rPr>
        <w:t xml:space="preserve">Six spaces/one line should be inserted above and below citations in References </w:t>
      </w:r>
    </w:p>
    <w:p w14:paraId="387EA9EA" w14:textId="60CA2037" w:rsidR="00A11039" w:rsidRPr="00793FDF" w:rsidRDefault="00A11039" w:rsidP="00A11039">
      <w:pPr>
        <w:pStyle w:val="ListParagraph"/>
        <w:numPr>
          <w:ilvl w:val="0"/>
          <w:numId w:val="3"/>
        </w:numPr>
        <w:spacing w:before="120"/>
        <w:contextualSpacing w:val="0"/>
        <w:rPr>
          <w:szCs w:val="22"/>
        </w:rPr>
      </w:pPr>
      <w:r w:rsidRPr="00793FDF">
        <w:rPr>
          <w:szCs w:val="22"/>
        </w:rPr>
        <w:t>Typeface is MS Reference Sans Serif font size 11 throughout the paper</w:t>
      </w:r>
      <w:r w:rsidR="00282674">
        <w:rPr>
          <w:szCs w:val="22"/>
        </w:rPr>
        <w:t xml:space="preserve"> with the exception of the title and author names and affiliations, which should be in 12-point font</w:t>
      </w:r>
      <w:r w:rsidRPr="00793FDF">
        <w:rPr>
          <w:szCs w:val="22"/>
        </w:rPr>
        <w:t xml:space="preserve"> </w:t>
      </w:r>
    </w:p>
    <w:p w14:paraId="6E4948A7" w14:textId="77777777" w:rsidR="00A11039" w:rsidRPr="00793FDF" w:rsidRDefault="00A11039" w:rsidP="00A11039">
      <w:pPr>
        <w:pStyle w:val="ListParagraph"/>
        <w:numPr>
          <w:ilvl w:val="0"/>
          <w:numId w:val="3"/>
        </w:numPr>
        <w:spacing w:before="120"/>
        <w:contextualSpacing w:val="0"/>
        <w:rPr>
          <w:szCs w:val="22"/>
        </w:rPr>
      </w:pPr>
      <w:r w:rsidRPr="00793FDF">
        <w:rPr>
          <w:szCs w:val="22"/>
        </w:rPr>
        <w:t xml:space="preserve">One space should be added after periods </w:t>
      </w:r>
    </w:p>
    <w:p w14:paraId="0C7515EC" w14:textId="0D1B19F4" w:rsidR="00A11039" w:rsidRDefault="00A11039" w:rsidP="00A11039">
      <w:pPr>
        <w:pStyle w:val="ListParagraph"/>
        <w:numPr>
          <w:ilvl w:val="0"/>
          <w:numId w:val="3"/>
        </w:numPr>
        <w:spacing w:before="120"/>
        <w:contextualSpacing w:val="0"/>
        <w:rPr>
          <w:szCs w:val="22"/>
        </w:rPr>
      </w:pPr>
      <w:proofErr w:type="spellStart"/>
      <w:r w:rsidRPr="00793FDF">
        <w:rPr>
          <w:szCs w:val="22"/>
        </w:rPr>
        <w:t>En</w:t>
      </w:r>
      <w:proofErr w:type="spellEnd"/>
      <w:r w:rsidRPr="00793FDF">
        <w:rPr>
          <w:szCs w:val="22"/>
        </w:rPr>
        <w:t xml:space="preserve"> dashes should be used for spans of numbers including page numbers in the References</w:t>
      </w:r>
    </w:p>
    <w:p w14:paraId="63BF4D5A" w14:textId="3D5FB3EC" w:rsidR="00756C6D" w:rsidRDefault="00756C6D" w:rsidP="00A11039">
      <w:pPr>
        <w:pStyle w:val="ListParagraph"/>
        <w:numPr>
          <w:ilvl w:val="0"/>
          <w:numId w:val="3"/>
        </w:numPr>
        <w:spacing w:before="120"/>
        <w:contextualSpacing w:val="0"/>
        <w:rPr>
          <w:szCs w:val="22"/>
        </w:rPr>
      </w:pPr>
      <w:r>
        <w:rPr>
          <w:szCs w:val="22"/>
        </w:rPr>
        <w:t>Bold should be used to add emphasis; italics should only be used for titles of works such as books or films</w:t>
      </w:r>
    </w:p>
    <w:p w14:paraId="1B864715" w14:textId="4E8FE0E7" w:rsidR="00756C6D" w:rsidRDefault="00756C6D" w:rsidP="00A11039">
      <w:pPr>
        <w:pStyle w:val="ListParagraph"/>
        <w:numPr>
          <w:ilvl w:val="0"/>
          <w:numId w:val="3"/>
        </w:numPr>
        <w:spacing w:before="120"/>
        <w:contextualSpacing w:val="0"/>
        <w:rPr>
          <w:szCs w:val="22"/>
        </w:rPr>
      </w:pPr>
      <w:r>
        <w:rPr>
          <w:szCs w:val="22"/>
        </w:rPr>
        <w:t>Capitalization should only be used for proper nouns and as specifically required by APA</w:t>
      </w:r>
      <w:r w:rsidR="00001193">
        <w:rPr>
          <w:szCs w:val="22"/>
        </w:rPr>
        <w:t xml:space="preserve"> style</w:t>
      </w:r>
    </w:p>
    <w:p w14:paraId="714C56D8" w14:textId="338F4FE6" w:rsidR="00756C6D" w:rsidRDefault="00756C6D" w:rsidP="00A11039">
      <w:pPr>
        <w:pStyle w:val="ListParagraph"/>
        <w:numPr>
          <w:ilvl w:val="0"/>
          <w:numId w:val="3"/>
        </w:numPr>
        <w:spacing w:before="120"/>
        <w:contextualSpacing w:val="0"/>
        <w:rPr>
          <w:szCs w:val="22"/>
        </w:rPr>
      </w:pPr>
      <w:r>
        <w:rPr>
          <w:szCs w:val="22"/>
        </w:rPr>
        <w:t>Commas should be used structurally</w:t>
      </w:r>
    </w:p>
    <w:p w14:paraId="1BF90226" w14:textId="3AD42C3E" w:rsidR="000C4213" w:rsidRPr="00793FDF" w:rsidRDefault="000C4213" w:rsidP="00A11039">
      <w:pPr>
        <w:pStyle w:val="ListParagraph"/>
        <w:numPr>
          <w:ilvl w:val="0"/>
          <w:numId w:val="3"/>
        </w:numPr>
        <w:spacing w:before="120"/>
        <w:contextualSpacing w:val="0"/>
        <w:rPr>
          <w:szCs w:val="22"/>
        </w:rPr>
      </w:pPr>
      <w:r>
        <w:rPr>
          <w:szCs w:val="22"/>
        </w:rPr>
        <w:t>DOIs are provided for all articles when available, and the URL version of DOIs are provided in place of the static DOI</w:t>
      </w:r>
    </w:p>
    <w:p w14:paraId="4D7745BE" w14:textId="0A76DDBE" w:rsidR="00A11039" w:rsidRDefault="00A11039" w:rsidP="00563967">
      <w:pPr>
        <w:rPr>
          <w:szCs w:val="22"/>
        </w:rPr>
      </w:pPr>
    </w:p>
    <w:p w14:paraId="0D2578A6" w14:textId="1F7C753D" w:rsidR="005162B5" w:rsidRPr="005162B5" w:rsidRDefault="005162B5" w:rsidP="00563967">
      <w:pPr>
        <w:rPr>
          <w:b/>
          <w:bCs/>
          <w:szCs w:val="22"/>
        </w:rPr>
      </w:pPr>
      <w:r>
        <w:rPr>
          <w:b/>
          <w:bCs/>
          <w:szCs w:val="22"/>
        </w:rPr>
        <w:t>Examples of Formatting for Headings</w:t>
      </w:r>
    </w:p>
    <w:p w14:paraId="6F56CAF1" w14:textId="77777777" w:rsidR="00620100" w:rsidRDefault="00620100" w:rsidP="00C07DB0">
      <w:pPr>
        <w:rPr>
          <w:b/>
          <w:szCs w:val="22"/>
        </w:rPr>
      </w:pPr>
    </w:p>
    <w:p w14:paraId="5E387AE9" w14:textId="0D48CFF9" w:rsidR="00C07DB0" w:rsidRPr="004F16DF" w:rsidRDefault="00C07DB0" w:rsidP="00BD7BDC">
      <w:pPr>
        <w:spacing w:line="480" w:lineRule="auto"/>
        <w:rPr>
          <w:b/>
          <w:szCs w:val="22"/>
        </w:rPr>
      </w:pPr>
      <w:r w:rsidRPr="004F16DF">
        <w:rPr>
          <w:b/>
          <w:szCs w:val="22"/>
        </w:rPr>
        <w:t>Level 1: Centered</w:t>
      </w:r>
      <w:r w:rsidR="00080045">
        <w:rPr>
          <w:b/>
          <w:szCs w:val="22"/>
        </w:rPr>
        <w:t>,</w:t>
      </w:r>
      <w:r w:rsidRPr="004F16DF">
        <w:rPr>
          <w:b/>
          <w:szCs w:val="22"/>
        </w:rPr>
        <w:t xml:space="preserve"> Bold</w:t>
      </w:r>
      <w:r w:rsidR="00080045">
        <w:rPr>
          <w:b/>
          <w:szCs w:val="22"/>
        </w:rPr>
        <w:t>, Title Case</w:t>
      </w:r>
    </w:p>
    <w:p w14:paraId="37D02A44" w14:textId="2038DA33" w:rsidR="00C07DB0" w:rsidRPr="004F16DF" w:rsidRDefault="00C07DB0" w:rsidP="00BD7BDC">
      <w:pPr>
        <w:spacing w:line="480" w:lineRule="auto"/>
        <w:rPr>
          <w:b/>
          <w:szCs w:val="22"/>
        </w:rPr>
      </w:pPr>
      <w:r w:rsidRPr="004F16DF">
        <w:rPr>
          <w:b/>
          <w:szCs w:val="22"/>
        </w:rPr>
        <w:t>Level 2: Left-Justified</w:t>
      </w:r>
      <w:r w:rsidR="00080045">
        <w:rPr>
          <w:b/>
          <w:szCs w:val="22"/>
        </w:rPr>
        <w:t>,</w:t>
      </w:r>
      <w:r w:rsidRPr="004F16DF">
        <w:rPr>
          <w:b/>
          <w:szCs w:val="22"/>
        </w:rPr>
        <w:t xml:space="preserve"> Bold</w:t>
      </w:r>
      <w:r w:rsidR="00080045">
        <w:rPr>
          <w:b/>
          <w:szCs w:val="22"/>
        </w:rPr>
        <w:t>, Title Case</w:t>
      </w:r>
    </w:p>
    <w:p w14:paraId="47F24294" w14:textId="58379493" w:rsidR="00C07DB0" w:rsidRPr="00080045" w:rsidRDefault="00C07DB0" w:rsidP="00BD7BDC">
      <w:pPr>
        <w:spacing w:line="480" w:lineRule="auto"/>
        <w:rPr>
          <w:b/>
          <w:i/>
          <w:iCs/>
          <w:szCs w:val="22"/>
        </w:rPr>
      </w:pPr>
      <w:r w:rsidRPr="00080045">
        <w:rPr>
          <w:b/>
          <w:i/>
          <w:iCs/>
          <w:szCs w:val="22"/>
        </w:rPr>
        <w:t xml:space="preserve">Level 3: </w:t>
      </w:r>
      <w:r w:rsidR="000B3413">
        <w:rPr>
          <w:b/>
          <w:i/>
          <w:iCs/>
          <w:szCs w:val="22"/>
        </w:rPr>
        <w:t>Left-Justified</w:t>
      </w:r>
      <w:r w:rsidRPr="00080045">
        <w:rPr>
          <w:b/>
          <w:i/>
          <w:iCs/>
          <w:szCs w:val="22"/>
        </w:rPr>
        <w:t xml:space="preserve">, Bold </w:t>
      </w:r>
      <w:r w:rsidR="00080045">
        <w:rPr>
          <w:b/>
          <w:i/>
          <w:iCs/>
          <w:szCs w:val="22"/>
        </w:rPr>
        <w:t>Italic,</w:t>
      </w:r>
      <w:r w:rsidR="00080045">
        <w:rPr>
          <w:b/>
          <w:szCs w:val="22"/>
        </w:rPr>
        <w:t xml:space="preserve"> Title Case</w:t>
      </w:r>
    </w:p>
    <w:p w14:paraId="48C65307" w14:textId="77777777" w:rsidR="00B66F55" w:rsidRPr="00CF4616" w:rsidRDefault="00C07DB0" w:rsidP="00B66F55">
      <w:pPr>
        <w:rPr>
          <w:rFonts w:eastAsia="Times New Roman"/>
          <w:szCs w:val="22"/>
        </w:rPr>
      </w:pPr>
      <w:r w:rsidRPr="004F16DF">
        <w:rPr>
          <w:b/>
          <w:i/>
          <w:szCs w:val="22"/>
        </w:rPr>
        <w:tab/>
      </w:r>
      <w:r w:rsidRPr="00B66F55">
        <w:rPr>
          <w:b/>
          <w:iCs/>
          <w:szCs w:val="22"/>
        </w:rPr>
        <w:t>Level 4: Indented, Bold, Italics,</w:t>
      </w:r>
      <w:r w:rsidR="00080045" w:rsidRPr="00B66F55">
        <w:rPr>
          <w:b/>
          <w:iCs/>
          <w:szCs w:val="22"/>
        </w:rPr>
        <w:t xml:space="preserve"> Title Case, </w:t>
      </w:r>
      <w:r w:rsidRPr="00B66F55">
        <w:rPr>
          <w:b/>
          <w:iCs/>
          <w:szCs w:val="22"/>
        </w:rPr>
        <w:t>and Add Period.</w:t>
      </w:r>
      <w:r w:rsidR="00B66F55">
        <w:rPr>
          <w:b/>
          <w:i/>
          <w:szCs w:val="22"/>
        </w:rPr>
        <w:t xml:space="preserve"> </w:t>
      </w:r>
      <w:r w:rsidR="00B66F55" w:rsidRPr="00CF4616">
        <w:rPr>
          <w:rFonts w:eastAsia="Times New Roman"/>
          <w:szCs w:val="22"/>
        </w:rPr>
        <w:t>Text begins on the same line and continues as a regular paragraph.</w:t>
      </w:r>
    </w:p>
    <w:p w14:paraId="33F0F35F" w14:textId="7B6C01C4" w:rsidR="00C07DB0" w:rsidRPr="004F16DF" w:rsidRDefault="00C07DB0" w:rsidP="00B66F55">
      <w:pPr>
        <w:spacing w:line="480" w:lineRule="auto"/>
        <w:rPr>
          <w:b/>
          <w:i/>
          <w:szCs w:val="22"/>
        </w:rPr>
      </w:pPr>
    </w:p>
    <w:p w14:paraId="3DB5418E" w14:textId="5F8D2DA9" w:rsidR="00C07DB0" w:rsidRDefault="00C07DB0" w:rsidP="00BB36F2">
      <w:pPr>
        <w:rPr>
          <w:rFonts w:eastAsia="Times New Roman"/>
        </w:rPr>
      </w:pPr>
      <w:r w:rsidRPr="004F16DF">
        <w:rPr>
          <w:i/>
          <w:szCs w:val="22"/>
        </w:rPr>
        <w:tab/>
        <w:t xml:space="preserve">Level 5: Indented, Italics, </w:t>
      </w:r>
      <w:r w:rsidR="00080045">
        <w:rPr>
          <w:i/>
          <w:szCs w:val="22"/>
        </w:rPr>
        <w:t xml:space="preserve">Title Case, </w:t>
      </w:r>
      <w:r w:rsidRPr="004F16DF">
        <w:rPr>
          <w:i/>
          <w:szCs w:val="22"/>
        </w:rPr>
        <w:t>and Add Period.</w:t>
      </w:r>
      <w:r w:rsidR="00B66F55" w:rsidRPr="00B66F55">
        <w:t xml:space="preserve"> </w:t>
      </w:r>
      <w:r w:rsidR="00B66F55" w:rsidRPr="00CF4616">
        <w:rPr>
          <w:rFonts w:eastAsia="Times New Roman"/>
          <w:szCs w:val="22"/>
        </w:rPr>
        <w:t>Text begins on the same line and continues as a regular paragraph.</w:t>
      </w:r>
    </w:p>
    <w:p w14:paraId="461D996A" w14:textId="78935C5C" w:rsidR="00CF4616" w:rsidRDefault="00CF4616" w:rsidP="00BB36F2">
      <w:pPr>
        <w:rPr>
          <w:rFonts w:eastAsia="Times New Roman"/>
        </w:rPr>
      </w:pPr>
    </w:p>
    <w:p w14:paraId="484B21FE" w14:textId="59E20D6E" w:rsidR="00CF4616" w:rsidRPr="00CF4616" w:rsidRDefault="00CF4616" w:rsidP="00CF4616">
      <w:pPr>
        <w:rPr>
          <w:b/>
          <w:bCs/>
        </w:rPr>
      </w:pPr>
      <w:r w:rsidRPr="00CF4616">
        <w:rPr>
          <w:b/>
          <w:bCs/>
        </w:rPr>
        <w:t xml:space="preserve">Commitment to Inclusive Language </w:t>
      </w:r>
    </w:p>
    <w:p w14:paraId="6DA0A758" w14:textId="77777777" w:rsidR="00C07DB0" w:rsidRPr="004F16DF" w:rsidRDefault="00C07DB0" w:rsidP="00563967">
      <w:pPr>
        <w:rPr>
          <w:szCs w:val="22"/>
        </w:rPr>
      </w:pPr>
    </w:p>
    <w:p w14:paraId="4740D51A" w14:textId="42321455" w:rsidR="0012617B" w:rsidRDefault="0012617B" w:rsidP="00563967">
      <w:pPr>
        <w:rPr>
          <w:szCs w:val="22"/>
        </w:rPr>
      </w:pPr>
      <w:r w:rsidRPr="004F16DF">
        <w:rPr>
          <w:szCs w:val="22"/>
        </w:rPr>
        <w:t>Additionally, authors should use inclusive language in their manuscripts; that is, avoid language that could be construed as sexist, racist, or biased in other ways.</w:t>
      </w:r>
      <w:r w:rsidR="00993FD2">
        <w:rPr>
          <w:szCs w:val="22"/>
        </w:rPr>
        <w:t xml:space="preserve"> </w:t>
      </w:r>
    </w:p>
    <w:p w14:paraId="1642D52D" w14:textId="1CF8E017" w:rsidR="00752B99" w:rsidRDefault="00752B99" w:rsidP="00563967">
      <w:pPr>
        <w:rPr>
          <w:szCs w:val="22"/>
        </w:rPr>
      </w:pPr>
    </w:p>
    <w:p w14:paraId="779DDAFC" w14:textId="77247440" w:rsidR="00C67A8B" w:rsidRPr="004D06F8" w:rsidRDefault="00752B99" w:rsidP="004D06F8">
      <w:pPr>
        <w:rPr>
          <w:szCs w:val="22"/>
        </w:rPr>
      </w:pPr>
      <w:r>
        <w:rPr>
          <w:szCs w:val="22"/>
        </w:rPr>
        <w:t>The third</w:t>
      </w:r>
      <w:r w:rsidR="000F73DB">
        <w:rPr>
          <w:szCs w:val="22"/>
        </w:rPr>
        <w:t>-</w:t>
      </w:r>
      <w:r>
        <w:rPr>
          <w:szCs w:val="22"/>
        </w:rPr>
        <w:t xml:space="preserve">person plural </w:t>
      </w:r>
      <w:r w:rsidR="000F73DB">
        <w:rPr>
          <w:szCs w:val="22"/>
        </w:rPr>
        <w:t xml:space="preserve">(they/their) </w:t>
      </w:r>
      <w:r>
        <w:rPr>
          <w:szCs w:val="22"/>
        </w:rPr>
        <w:t xml:space="preserve">can be used to refer to singular nouns as </w:t>
      </w:r>
      <w:r w:rsidR="000F73DB">
        <w:rPr>
          <w:szCs w:val="22"/>
        </w:rPr>
        <w:t xml:space="preserve">a generic pronoun </w:t>
      </w:r>
      <w:r w:rsidR="0041449D">
        <w:rPr>
          <w:szCs w:val="22"/>
        </w:rPr>
        <w:t xml:space="preserve">as </w:t>
      </w:r>
      <w:r>
        <w:rPr>
          <w:szCs w:val="22"/>
        </w:rPr>
        <w:t>allowed by APA.</w:t>
      </w:r>
      <w:r w:rsidR="008D2271">
        <w:rPr>
          <w:szCs w:val="22"/>
        </w:rPr>
        <w:t xml:space="preserve"> This is preferable to the use of a combination of gendered pronouns like “he or she” for this purpose.</w:t>
      </w:r>
    </w:p>
    <w:p w14:paraId="6C5756D0" w14:textId="7DE6E2CA" w:rsidR="00A3679A" w:rsidRPr="00C67A8B" w:rsidRDefault="00C65EF8" w:rsidP="00C67A8B">
      <w:pPr>
        <w:pStyle w:val="Heading1"/>
      </w:pPr>
      <w:r w:rsidRPr="004F16DF">
        <w:lastRenderedPageBreak/>
        <w:t>Submitting an Article</w:t>
      </w:r>
    </w:p>
    <w:p w14:paraId="6DAA6D22" w14:textId="7777DEDD" w:rsidR="00C65EF8" w:rsidRPr="004F16DF" w:rsidRDefault="00C65EF8" w:rsidP="00563967">
      <w:pPr>
        <w:rPr>
          <w:szCs w:val="22"/>
        </w:rPr>
      </w:pPr>
      <w:r w:rsidRPr="004F16DF">
        <w:rPr>
          <w:i/>
          <w:szCs w:val="22"/>
        </w:rPr>
        <w:t>JETHE</w:t>
      </w:r>
      <w:r w:rsidRPr="004F16DF">
        <w:rPr>
          <w:szCs w:val="22"/>
        </w:rPr>
        <w:t xml:space="preserve"> uses an electronic submission and review process. Manuscripts should be submitted at </w:t>
      </w:r>
      <w:r w:rsidR="000A13E2" w:rsidRPr="000A13E2">
        <w:rPr>
          <w:rStyle w:val="Hyperlink"/>
          <w:szCs w:val="22"/>
        </w:rPr>
        <w:t>https://jethe.org/index.php/jethe/about/submissions</w:t>
      </w:r>
      <w:r w:rsidRPr="004F16DF">
        <w:rPr>
          <w:szCs w:val="22"/>
        </w:rPr>
        <w:t xml:space="preserve">, where authors will be required to set up an online account in the PKP Publishing System. New authors can go directly to the registration site here: </w:t>
      </w:r>
      <w:hyperlink r:id="rId8" w:history="1">
        <w:r w:rsidRPr="004F16DF">
          <w:rPr>
            <w:rStyle w:val="Hyperlink"/>
            <w:szCs w:val="22"/>
          </w:rPr>
          <w:t>https://jethe.org/index.php/jethe/user/register</w:t>
        </w:r>
      </w:hyperlink>
      <w:r w:rsidRPr="004F16DF">
        <w:rPr>
          <w:szCs w:val="22"/>
        </w:rPr>
        <w:t xml:space="preserve">. </w:t>
      </w:r>
    </w:p>
    <w:p w14:paraId="3E29B00E" w14:textId="77777777" w:rsidR="00C65EF8" w:rsidRPr="004F16DF" w:rsidRDefault="00C65EF8" w:rsidP="00563967">
      <w:pPr>
        <w:rPr>
          <w:szCs w:val="22"/>
        </w:rPr>
      </w:pPr>
    </w:p>
    <w:p w14:paraId="6053E8EB" w14:textId="77777777" w:rsidR="00C65EF8" w:rsidRPr="004F16DF" w:rsidRDefault="00C65EF8" w:rsidP="00C65EF8">
      <w:pPr>
        <w:rPr>
          <w:szCs w:val="22"/>
        </w:rPr>
      </w:pPr>
      <w:r w:rsidRPr="004F16DF">
        <w:rPr>
          <w:szCs w:val="22"/>
        </w:rPr>
        <w:t xml:space="preserve">Additional information and support for authors is also available on the </w:t>
      </w:r>
      <w:hyperlink r:id="rId9" w:history="1">
        <w:r w:rsidRPr="004F16DF">
          <w:rPr>
            <w:rStyle w:val="Hyperlink"/>
            <w:szCs w:val="22"/>
          </w:rPr>
          <w:t>PKP School site</w:t>
        </w:r>
      </w:hyperlink>
      <w:r w:rsidRPr="004F16DF">
        <w:rPr>
          <w:szCs w:val="22"/>
        </w:rPr>
        <w:t xml:space="preserve">, which provides detailed instructions for authors to register and submit a manuscript to an OJS hosted journal. You can register for a free account with </w:t>
      </w:r>
      <w:hyperlink r:id="rId10" w:history="1">
        <w:r w:rsidRPr="004F16DF">
          <w:rPr>
            <w:rStyle w:val="Hyperlink"/>
            <w:szCs w:val="22"/>
          </w:rPr>
          <w:t>PKP School</w:t>
        </w:r>
      </w:hyperlink>
      <w:r w:rsidRPr="004F16DF">
        <w:rPr>
          <w:szCs w:val="22"/>
        </w:rPr>
        <w:t xml:space="preserve"> to access this and other tutorials.</w:t>
      </w:r>
    </w:p>
    <w:p w14:paraId="0E1B656D" w14:textId="77777777" w:rsidR="00C65EF8" w:rsidRPr="004F16DF" w:rsidRDefault="00C65EF8" w:rsidP="00C65EF8">
      <w:pPr>
        <w:rPr>
          <w:szCs w:val="22"/>
        </w:rPr>
      </w:pPr>
    </w:p>
    <w:p w14:paraId="4C0EC935" w14:textId="783D562E" w:rsidR="00C65EF8" w:rsidRPr="004F16DF" w:rsidRDefault="00C65EF8" w:rsidP="00C65EF8">
      <w:pPr>
        <w:rPr>
          <w:szCs w:val="22"/>
        </w:rPr>
      </w:pPr>
      <w:r w:rsidRPr="004F16DF">
        <w:rPr>
          <w:szCs w:val="22"/>
        </w:rPr>
        <w:t xml:space="preserve">Authors must format the paper according to this template. Submissions must also follow the style guidelines outlined in the </w:t>
      </w:r>
      <w:r w:rsidRPr="004F16DF">
        <w:rPr>
          <w:i/>
          <w:szCs w:val="22"/>
        </w:rPr>
        <w:t>Publication Manual of the American Psychological Association</w:t>
      </w:r>
      <w:r w:rsidRPr="004F16DF">
        <w:rPr>
          <w:szCs w:val="22"/>
        </w:rPr>
        <w:t xml:space="preserve"> (APA), </w:t>
      </w:r>
      <w:r w:rsidR="009F2741">
        <w:rPr>
          <w:szCs w:val="22"/>
        </w:rPr>
        <w:t>7</w:t>
      </w:r>
      <w:r w:rsidRPr="004F16DF">
        <w:rPr>
          <w:szCs w:val="22"/>
        </w:rPr>
        <w:t xml:space="preserve">th </w:t>
      </w:r>
      <w:r w:rsidR="00056404">
        <w:rPr>
          <w:szCs w:val="22"/>
        </w:rPr>
        <w:t>e</w:t>
      </w:r>
      <w:r w:rsidRPr="004F16DF">
        <w:rPr>
          <w:szCs w:val="22"/>
        </w:rPr>
        <w:t>dition.</w:t>
      </w:r>
    </w:p>
    <w:p w14:paraId="6E49E273" w14:textId="77777777" w:rsidR="00C17A79" w:rsidRPr="004F16DF" w:rsidRDefault="00C17A79" w:rsidP="00C65EF8">
      <w:pPr>
        <w:rPr>
          <w:szCs w:val="22"/>
        </w:rPr>
      </w:pPr>
    </w:p>
    <w:p w14:paraId="23813AB5" w14:textId="77777777" w:rsidR="00C17A79" w:rsidRPr="004F16DF" w:rsidRDefault="00C17A79" w:rsidP="00C65EF8">
      <w:pPr>
        <w:rPr>
          <w:b/>
          <w:szCs w:val="22"/>
        </w:rPr>
      </w:pPr>
      <w:r w:rsidRPr="004F16DF">
        <w:rPr>
          <w:b/>
          <w:szCs w:val="22"/>
        </w:rPr>
        <w:t>Submission Checklist</w:t>
      </w:r>
    </w:p>
    <w:p w14:paraId="2FB5FF02" w14:textId="77777777" w:rsidR="00C17A79" w:rsidRPr="004F16DF" w:rsidRDefault="00C17A79" w:rsidP="00C65EF8">
      <w:pPr>
        <w:rPr>
          <w:szCs w:val="22"/>
        </w:rPr>
      </w:pPr>
    </w:p>
    <w:p w14:paraId="7404AD9D" w14:textId="77777777" w:rsidR="00C17A79" w:rsidRPr="004F16DF" w:rsidRDefault="00C17A79" w:rsidP="00C17A79">
      <w:pPr>
        <w:rPr>
          <w:szCs w:val="22"/>
        </w:rPr>
      </w:pPr>
      <w:r w:rsidRPr="004F16DF">
        <w:rPr>
          <w:szCs w:val="22"/>
        </w:rPr>
        <w:t>As part of the submission process, authors are required to check off their submission's compliance with all of the following items, and submissions may be returned to authors that do not adhere to these guidelines.</w:t>
      </w:r>
    </w:p>
    <w:p w14:paraId="72856195" w14:textId="77777777" w:rsidR="00C17A79" w:rsidRPr="004F16DF" w:rsidRDefault="00C17A79" w:rsidP="00EA74FF">
      <w:pPr>
        <w:pStyle w:val="ListParagraph"/>
        <w:numPr>
          <w:ilvl w:val="0"/>
          <w:numId w:val="2"/>
        </w:numPr>
        <w:spacing w:before="120"/>
        <w:contextualSpacing w:val="0"/>
        <w:rPr>
          <w:szCs w:val="22"/>
        </w:rPr>
      </w:pPr>
      <w:r w:rsidRPr="004F16DF">
        <w:rPr>
          <w:szCs w:val="22"/>
        </w:rPr>
        <w:t>The submission has not been previously published, nor is it before another journal for consideration.</w:t>
      </w:r>
    </w:p>
    <w:p w14:paraId="01FD9395" w14:textId="77777777" w:rsidR="00C17A79" w:rsidRPr="004F16DF" w:rsidRDefault="00C17A79" w:rsidP="00EA74FF">
      <w:pPr>
        <w:pStyle w:val="ListParagraph"/>
        <w:numPr>
          <w:ilvl w:val="0"/>
          <w:numId w:val="2"/>
        </w:numPr>
        <w:spacing w:before="120"/>
        <w:contextualSpacing w:val="0"/>
        <w:rPr>
          <w:szCs w:val="22"/>
        </w:rPr>
      </w:pPr>
      <w:r w:rsidRPr="004F16DF">
        <w:rPr>
          <w:szCs w:val="22"/>
        </w:rPr>
        <w:t>The submission file is in OpenOffice or Microsoft Word document file format.</w:t>
      </w:r>
    </w:p>
    <w:p w14:paraId="7BEFDFC5" w14:textId="77777777" w:rsidR="00734F1D" w:rsidRDefault="00C17A79" w:rsidP="00EA74FF">
      <w:pPr>
        <w:pStyle w:val="ListParagraph"/>
        <w:numPr>
          <w:ilvl w:val="0"/>
          <w:numId w:val="2"/>
        </w:numPr>
        <w:spacing w:before="120"/>
        <w:contextualSpacing w:val="0"/>
        <w:rPr>
          <w:szCs w:val="22"/>
        </w:rPr>
      </w:pPr>
      <w:r w:rsidRPr="004F16DF">
        <w:rPr>
          <w:szCs w:val="22"/>
        </w:rPr>
        <w:t>Where available, URLs for the references have been provided.</w:t>
      </w:r>
      <w:r w:rsidR="00C42E2D">
        <w:rPr>
          <w:szCs w:val="22"/>
        </w:rPr>
        <w:t xml:space="preserve"> </w:t>
      </w:r>
    </w:p>
    <w:p w14:paraId="781377BE" w14:textId="55B90AE1" w:rsidR="00C17A79" w:rsidRPr="004F16DF" w:rsidRDefault="00734F1D" w:rsidP="00EA74FF">
      <w:pPr>
        <w:pStyle w:val="ListParagraph"/>
        <w:numPr>
          <w:ilvl w:val="0"/>
          <w:numId w:val="2"/>
        </w:numPr>
        <w:spacing w:before="120"/>
        <w:contextualSpacing w:val="0"/>
        <w:rPr>
          <w:szCs w:val="22"/>
        </w:rPr>
      </w:pPr>
      <w:r>
        <w:rPr>
          <w:szCs w:val="22"/>
        </w:rPr>
        <w:t>DOIs are provided for all articles when available, and the</w:t>
      </w:r>
      <w:r w:rsidR="00C42E2D">
        <w:rPr>
          <w:szCs w:val="22"/>
        </w:rPr>
        <w:t xml:space="preserve"> URL version of DOIs </w:t>
      </w:r>
      <w:r>
        <w:rPr>
          <w:szCs w:val="22"/>
        </w:rPr>
        <w:t>are</w:t>
      </w:r>
      <w:r w:rsidR="00C42E2D">
        <w:rPr>
          <w:szCs w:val="22"/>
        </w:rPr>
        <w:t xml:space="preserve"> provided</w:t>
      </w:r>
      <w:r>
        <w:rPr>
          <w:szCs w:val="22"/>
        </w:rPr>
        <w:t xml:space="preserve"> in place of the static DOI.</w:t>
      </w:r>
    </w:p>
    <w:p w14:paraId="1DE5B235" w14:textId="2054272A" w:rsidR="00C17A79" w:rsidRPr="004F16DF" w:rsidRDefault="00C17A79" w:rsidP="00EA74FF">
      <w:pPr>
        <w:pStyle w:val="ListParagraph"/>
        <w:numPr>
          <w:ilvl w:val="0"/>
          <w:numId w:val="2"/>
        </w:numPr>
        <w:spacing w:before="120"/>
        <w:contextualSpacing w:val="0"/>
        <w:rPr>
          <w:szCs w:val="22"/>
        </w:rPr>
      </w:pPr>
      <w:r w:rsidRPr="004F16DF">
        <w:rPr>
          <w:szCs w:val="22"/>
        </w:rPr>
        <w:t>The text adheres to the formatting, stylistic, and bibliographic requirements outlined in the Author Guidelines</w:t>
      </w:r>
      <w:r w:rsidR="000A13E2">
        <w:rPr>
          <w:szCs w:val="22"/>
        </w:rPr>
        <w:t xml:space="preserve"> and in this template</w:t>
      </w:r>
      <w:r w:rsidRPr="004F16DF">
        <w:rPr>
          <w:szCs w:val="22"/>
        </w:rPr>
        <w:t>.</w:t>
      </w:r>
    </w:p>
    <w:p w14:paraId="0FF26151" w14:textId="77777777" w:rsidR="00C65EF8" w:rsidRPr="004F16DF" w:rsidRDefault="00C65EF8" w:rsidP="00C65EF8">
      <w:pPr>
        <w:rPr>
          <w:szCs w:val="22"/>
        </w:rPr>
      </w:pPr>
    </w:p>
    <w:p w14:paraId="608C0D88" w14:textId="77777777" w:rsidR="00C65EF8" w:rsidRPr="004F16DF" w:rsidRDefault="00C65EF8" w:rsidP="00C65EF8">
      <w:pPr>
        <w:rPr>
          <w:b/>
          <w:szCs w:val="22"/>
        </w:rPr>
      </w:pPr>
      <w:r w:rsidRPr="004F16DF">
        <w:rPr>
          <w:b/>
          <w:szCs w:val="22"/>
        </w:rPr>
        <w:t>Peer Review</w:t>
      </w:r>
    </w:p>
    <w:p w14:paraId="77F00194" w14:textId="77777777" w:rsidR="00C17A79" w:rsidRPr="004F16DF" w:rsidRDefault="00C17A79" w:rsidP="00C65EF8">
      <w:pPr>
        <w:rPr>
          <w:b/>
          <w:szCs w:val="22"/>
        </w:rPr>
      </w:pPr>
    </w:p>
    <w:p w14:paraId="4D798F8A" w14:textId="77777777" w:rsidR="00C17A79" w:rsidRPr="004F16DF" w:rsidRDefault="00C17A79" w:rsidP="00C17A79">
      <w:pPr>
        <w:rPr>
          <w:szCs w:val="22"/>
        </w:rPr>
      </w:pPr>
      <w:r w:rsidRPr="004F16DF">
        <w:rPr>
          <w:szCs w:val="22"/>
        </w:rPr>
        <w:t>All manuscripts are subject to double-blind peer review and are expected to meet the standards of academic excellence. If approved by the editorial team, submissions will be considered by peer reviewers, whose identities will remain anonymous to the authors. Please remove all content from your submissions that could identify you to reviewers, including authors' names, affiliations, and institutional references.</w:t>
      </w:r>
    </w:p>
    <w:p w14:paraId="4B8475E0" w14:textId="77777777" w:rsidR="00C17A79" w:rsidRPr="004F16DF" w:rsidRDefault="00C17A79" w:rsidP="00C17A79">
      <w:pPr>
        <w:rPr>
          <w:szCs w:val="22"/>
        </w:rPr>
      </w:pPr>
    </w:p>
    <w:p w14:paraId="41B5CED0" w14:textId="28491E55" w:rsidR="00C65EF8" w:rsidRPr="004F16DF" w:rsidRDefault="00C17A79" w:rsidP="00C65EF8">
      <w:pPr>
        <w:rPr>
          <w:szCs w:val="22"/>
        </w:rPr>
      </w:pPr>
      <w:r w:rsidRPr="004F16DF">
        <w:rPr>
          <w:szCs w:val="22"/>
        </w:rPr>
        <w:t xml:space="preserve">APA offers specific information related to the “Publication Process” for scholarly and research-based manuscripts. Please refer to </w:t>
      </w:r>
      <w:r w:rsidRPr="004F16DF">
        <w:rPr>
          <w:i/>
          <w:szCs w:val="22"/>
        </w:rPr>
        <w:t>APA Publication Manual</w:t>
      </w:r>
      <w:r w:rsidRPr="004F16DF">
        <w:rPr>
          <w:szCs w:val="22"/>
        </w:rPr>
        <w:t xml:space="preserve"> (</w:t>
      </w:r>
      <w:r w:rsidR="0069067A">
        <w:rPr>
          <w:szCs w:val="22"/>
        </w:rPr>
        <w:t>7</w:t>
      </w:r>
      <w:r w:rsidRPr="004F16DF">
        <w:rPr>
          <w:szCs w:val="22"/>
        </w:rPr>
        <w:t xml:space="preserve">th edition), before submitting a manuscript to </w:t>
      </w:r>
      <w:r w:rsidRPr="004F16DF">
        <w:rPr>
          <w:i/>
          <w:szCs w:val="22"/>
        </w:rPr>
        <w:t>JETHE</w:t>
      </w:r>
      <w:r w:rsidRPr="004F16DF">
        <w:rPr>
          <w:szCs w:val="22"/>
        </w:rPr>
        <w:t>.</w:t>
      </w:r>
    </w:p>
    <w:p w14:paraId="603070FE" w14:textId="77777777" w:rsidR="000A13E2" w:rsidRDefault="000A13E2" w:rsidP="00C65EF8">
      <w:pPr>
        <w:rPr>
          <w:b/>
          <w:szCs w:val="22"/>
        </w:rPr>
      </w:pPr>
    </w:p>
    <w:p w14:paraId="1C3E62D2" w14:textId="77777777" w:rsidR="008542FF" w:rsidRDefault="008542FF" w:rsidP="00C65EF8">
      <w:pPr>
        <w:rPr>
          <w:b/>
          <w:szCs w:val="22"/>
        </w:rPr>
      </w:pPr>
    </w:p>
    <w:p w14:paraId="6459A5F0" w14:textId="77777777" w:rsidR="008542FF" w:rsidRDefault="008542FF" w:rsidP="00C65EF8">
      <w:pPr>
        <w:rPr>
          <w:b/>
          <w:szCs w:val="22"/>
        </w:rPr>
      </w:pPr>
    </w:p>
    <w:p w14:paraId="76CBDCAC" w14:textId="2061D5F4" w:rsidR="00C65EF8" w:rsidRPr="004F16DF" w:rsidRDefault="00C65EF8" w:rsidP="00C65EF8">
      <w:pPr>
        <w:rPr>
          <w:b/>
          <w:szCs w:val="22"/>
        </w:rPr>
      </w:pPr>
      <w:r w:rsidRPr="004F16DF">
        <w:rPr>
          <w:b/>
          <w:szCs w:val="22"/>
        </w:rPr>
        <w:lastRenderedPageBreak/>
        <w:t>Supplemental</w:t>
      </w:r>
      <w:r w:rsidR="00C17A79" w:rsidRPr="004F16DF">
        <w:rPr>
          <w:b/>
          <w:szCs w:val="22"/>
        </w:rPr>
        <w:t xml:space="preserve"> and Copyrighted</w:t>
      </w:r>
      <w:r w:rsidRPr="004F16DF">
        <w:rPr>
          <w:b/>
          <w:szCs w:val="22"/>
        </w:rPr>
        <w:t xml:space="preserve"> Materials</w:t>
      </w:r>
    </w:p>
    <w:p w14:paraId="05DDADE5" w14:textId="77777777" w:rsidR="00C17A79" w:rsidRPr="004F16DF" w:rsidRDefault="00C17A79" w:rsidP="00C65EF8">
      <w:pPr>
        <w:rPr>
          <w:b/>
          <w:szCs w:val="22"/>
        </w:rPr>
      </w:pPr>
    </w:p>
    <w:p w14:paraId="2464E3F7" w14:textId="12A78B79" w:rsidR="00C07DB0" w:rsidRPr="004F16DF" w:rsidRDefault="00C17A79" w:rsidP="00C65EF8">
      <w:pPr>
        <w:rPr>
          <w:szCs w:val="22"/>
        </w:rPr>
      </w:pPr>
      <w:r w:rsidRPr="004F16DF">
        <w:rPr>
          <w:szCs w:val="22"/>
        </w:rPr>
        <w:t xml:space="preserve">All </w:t>
      </w:r>
      <w:r w:rsidR="00C07DB0" w:rsidRPr="004F16DF">
        <w:rPr>
          <w:szCs w:val="22"/>
        </w:rPr>
        <w:t xml:space="preserve">figures </w:t>
      </w:r>
      <w:r w:rsidR="00E85403">
        <w:rPr>
          <w:szCs w:val="22"/>
        </w:rPr>
        <w:t xml:space="preserve">and </w:t>
      </w:r>
      <w:r w:rsidRPr="004F16DF">
        <w:rPr>
          <w:szCs w:val="22"/>
        </w:rPr>
        <w:t>tables should be incorporated into the submission</w:t>
      </w:r>
      <w:r w:rsidR="00C07DB0" w:rsidRPr="004F16DF">
        <w:rPr>
          <w:szCs w:val="22"/>
        </w:rPr>
        <w:t xml:space="preserve"> where referenced.</w:t>
      </w:r>
      <w:r w:rsidR="00E85403">
        <w:rPr>
          <w:szCs w:val="22"/>
        </w:rPr>
        <w:t xml:space="preserve"> </w:t>
      </w:r>
      <w:r w:rsidR="00C07DB0" w:rsidRPr="004F16DF">
        <w:rPr>
          <w:szCs w:val="22"/>
        </w:rPr>
        <w:t>Figures and t</w:t>
      </w:r>
      <w:r w:rsidRPr="004F16DF">
        <w:rPr>
          <w:szCs w:val="22"/>
        </w:rPr>
        <w:t xml:space="preserve">ables should be formatted according to the guidelines in the </w:t>
      </w:r>
      <w:r w:rsidRPr="004F16DF">
        <w:rPr>
          <w:i/>
          <w:szCs w:val="22"/>
        </w:rPr>
        <w:t xml:space="preserve">Publication Manual of the American Psychological Association </w:t>
      </w:r>
      <w:r w:rsidRPr="004F16DF">
        <w:rPr>
          <w:szCs w:val="22"/>
        </w:rPr>
        <w:t xml:space="preserve">(APA), </w:t>
      </w:r>
      <w:r w:rsidR="0069067A">
        <w:rPr>
          <w:szCs w:val="22"/>
        </w:rPr>
        <w:t>7</w:t>
      </w:r>
      <w:r w:rsidRPr="004F16DF">
        <w:rPr>
          <w:szCs w:val="22"/>
        </w:rPr>
        <w:t xml:space="preserve">th </w:t>
      </w:r>
      <w:r w:rsidR="00056404">
        <w:rPr>
          <w:szCs w:val="22"/>
        </w:rPr>
        <w:t>e</w:t>
      </w:r>
      <w:r w:rsidRPr="004F16DF">
        <w:rPr>
          <w:szCs w:val="22"/>
        </w:rPr>
        <w:t>dition and should be referred to within the text of the article/review.</w:t>
      </w:r>
      <w:r w:rsidR="00C07DB0" w:rsidRPr="004F16DF">
        <w:rPr>
          <w:szCs w:val="22"/>
        </w:rPr>
        <w:t xml:space="preserve"> Examples of a properly formatted table is available on page </w:t>
      </w:r>
      <w:r w:rsidR="00056404">
        <w:rPr>
          <w:szCs w:val="22"/>
        </w:rPr>
        <w:t>4</w:t>
      </w:r>
      <w:r w:rsidR="00C07DB0" w:rsidRPr="004F16DF">
        <w:rPr>
          <w:szCs w:val="22"/>
        </w:rPr>
        <w:t xml:space="preserve">, while a properly formatted figure is available on page </w:t>
      </w:r>
      <w:r w:rsidR="00056404">
        <w:rPr>
          <w:szCs w:val="22"/>
        </w:rPr>
        <w:t>5</w:t>
      </w:r>
      <w:r w:rsidR="00C07DB0" w:rsidRPr="004F16DF">
        <w:rPr>
          <w:szCs w:val="22"/>
        </w:rPr>
        <w:t>.</w:t>
      </w:r>
    </w:p>
    <w:p w14:paraId="4D8A2FEE" w14:textId="77777777" w:rsidR="00C07DB0" w:rsidRPr="004F16DF" w:rsidRDefault="00C07DB0" w:rsidP="00C65EF8">
      <w:pPr>
        <w:rPr>
          <w:szCs w:val="22"/>
        </w:rPr>
      </w:pPr>
    </w:p>
    <w:p w14:paraId="495D95F3" w14:textId="77777777" w:rsidR="00C17A79" w:rsidRPr="004F16DF" w:rsidRDefault="00C17A79" w:rsidP="00C65EF8">
      <w:pPr>
        <w:rPr>
          <w:szCs w:val="22"/>
        </w:rPr>
      </w:pPr>
      <w:r w:rsidRPr="004F16DF">
        <w:rPr>
          <w:szCs w:val="22"/>
        </w:rPr>
        <w:t>Authors are responsible for obtaining permission for any copyrighted material used in the manuscript, including illustrations. In addition, authors are expected to adhere to the standards for intellectual property rights and plagiarism and assume full responsibility for the content of their submissions.</w:t>
      </w:r>
    </w:p>
    <w:p w14:paraId="264E78F9" w14:textId="77777777" w:rsidR="00C07DB0" w:rsidRPr="004F16DF" w:rsidRDefault="00C07DB0" w:rsidP="00C65EF8">
      <w:pPr>
        <w:rPr>
          <w:szCs w:val="22"/>
        </w:rPr>
      </w:pPr>
    </w:p>
    <w:p w14:paraId="2B83BF4D" w14:textId="77777777" w:rsidR="00C07DB0" w:rsidRPr="004F16DF" w:rsidRDefault="00C07DB0" w:rsidP="00C65EF8">
      <w:pPr>
        <w:rPr>
          <w:b/>
          <w:szCs w:val="22"/>
        </w:rPr>
      </w:pPr>
      <w:r w:rsidRPr="004F16DF">
        <w:rPr>
          <w:b/>
          <w:szCs w:val="22"/>
        </w:rPr>
        <w:t>Conflicts of Interest</w:t>
      </w:r>
    </w:p>
    <w:p w14:paraId="784EB473" w14:textId="77777777" w:rsidR="00C07DB0" w:rsidRPr="004F16DF" w:rsidRDefault="00C07DB0" w:rsidP="00C65EF8">
      <w:pPr>
        <w:rPr>
          <w:szCs w:val="22"/>
        </w:rPr>
      </w:pPr>
    </w:p>
    <w:p w14:paraId="51F69FF3" w14:textId="7D630790" w:rsidR="00D2213A" w:rsidRDefault="00C07DB0" w:rsidP="00C65EF8">
      <w:pPr>
        <w:rPr>
          <w:szCs w:val="22"/>
        </w:rPr>
      </w:pPr>
      <w:r w:rsidRPr="004F16DF">
        <w:rPr>
          <w:szCs w:val="22"/>
        </w:rPr>
        <w:t>Conflicts of interest occur when issues outside research could be reasonably perceived to affect the neutrality or objectivity of the work or its assessment. Authors must declare all potential interests</w:t>
      </w:r>
      <w:r w:rsidR="00153454">
        <w:rPr>
          <w:szCs w:val="22"/>
        </w:rPr>
        <w:t>,</w:t>
      </w:r>
      <w:r w:rsidRPr="004F16DF">
        <w:rPr>
          <w:szCs w:val="22"/>
        </w:rPr>
        <w:t xml:space="preserve"> whether or not they actually had an influence</w:t>
      </w:r>
      <w:r w:rsidR="00153454">
        <w:rPr>
          <w:szCs w:val="22"/>
        </w:rPr>
        <w:t>,</w:t>
      </w:r>
      <w:r w:rsidRPr="004F16DF">
        <w:rPr>
          <w:szCs w:val="22"/>
        </w:rPr>
        <w:t xml:space="preserve"> in a Conflicts of Interest section, which should explain why the interest may be a conflict. If there are none, the authors should insert the following statement in that section: </w:t>
      </w:r>
    </w:p>
    <w:p w14:paraId="5B261ACB" w14:textId="77777777" w:rsidR="00D2213A" w:rsidRDefault="00D2213A" w:rsidP="00C65EF8">
      <w:pPr>
        <w:rPr>
          <w:szCs w:val="22"/>
        </w:rPr>
      </w:pPr>
    </w:p>
    <w:p w14:paraId="150BE45E" w14:textId="4FD5056B" w:rsidR="004A6033" w:rsidRDefault="00C07DB0" w:rsidP="00832818">
      <w:pPr>
        <w:ind w:left="720"/>
        <w:rPr>
          <w:szCs w:val="22"/>
        </w:rPr>
      </w:pPr>
      <w:r w:rsidRPr="004F16DF">
        <w:rPr>
          <w:szCs w:val="22"/>
        </w:rPr>
        <w:t xml:space="preserve">The author(s) declare(s) that there is no conflict of interest regarding the publication of this article. </w:t>
      </w:r>
    </w:p>
    <w:p w14:paraId="520D2538" w14:textId="77777777" w:rsidR="00D2213A" w:rsidRDefault="00D2213A" w:rsidP="00D2213A">
      <w:pPr>
        <w:ind w:left="720"/>
        <w:rPr>
          <w:szCs w:val="22"/>
        </w:rPr>
      </w:pPr>
    </w:p>
    <w:p w14:paraId="7E6DAAEA" w14:textId="408F3C67" w:rsidR="00C07DB0" w:rsidRPr="004F16DF" w:rsidRDefault="00C07DB0" w:rsidP="00D2213A">
      <w:pPr>
        <w:rPr>
          <w:szCs w:val="22"/>
        </w:rPr>
      </w:pPr>
      <w:r w:rsidRPr="004F16DF">
        <w:rPr>
          <w:szCs w:val="22"/>
        </w:rPr>
        <w:t>Submitting authors are responsible for coauthors declaring their interests. Declared conflicts of interest will be considered by the editor and reviewers and included in the published article.</w:t>
      </w:r>
    </w:p>
    <w:p w14:paraId="5042DF0C" w14:textId="77777777" w:rsidR="00C17A79" w:rsidRPr="004F16DF" w:rsidRDefault="00C17A79" w:rsidP="00C65EF8">
      <w:pPr>
        <w:rPr>
          <w:szCs w:val="22"/>
        </w:rPr>
      </w:pPr>
    </w:p>
    <w:p w14:paraId="3073BBEF" w14:textId="77777777" w:rsidR="00C17A79" w:rsidRPr="004F16DF" w:rsidRDefault="00C17A79">
      <w:pPr>
        <w:rPr>
          <w:szCs w:val="22"/>
        </w:rPr>
      </w:pPr>
      <w:r w:rsidRPr="004F16DF">
        <w:rPr>
          <w:szCs w:val="22"/>
        </w:rPr>
        <w:br w:type="page"/>
      </w:r>
    </w:p>
    <w:p w14:paraId="52495A1A" w14:textId="3C970378" w:rsidR="00C67A8B" w:rsidRPr="00C67A8B" w:rsidRDefault="00C67A8B" w:rsidP="00C67A8B">
      <w:pPr>
        <w:pStyle w:val="Heading1"/>
      </w:pPr>
      <w:r>
        <w:lastRenderedPageBreak/>
        <w:t>Tables and Figures</w:t>
      </w:r>
    </w:p>
    <w:p w14:paraId="56AD6263" w14:textId="77777777" w:rsidR="00C67A8B" w:rsidRDefault="00C67A8B" w:rsidP="00C07DB0">
      <w:pPr>
        <w:pStyle w:val="NoSpacing"/>
        <w:spacing w:line="360" w:lineRule="auto"/>
        <w:rPr>
          <w:rFonts w:ascii="MS Reference Sans Serif" w:hAnsi="MS Reference Sans Serif"/>
          <w:b/>
          <w:bCs/>
          <w:sz w:val="22"/>
          <w:szCs w:val="22"/>
        </w:rPr>
      </w:pPr>
    </w:p>
    <w:p w14:paraId="3E639276" w14:textId="54A4575D" w:rsidR="005744F7" w:rsidRPr="0069067A" w:rsidRDefault="00C17A79" w:rsidP="00C07DB0">
      <w:pPr>
        <w:pStyle w:val="NoSpacing"/>
        <w:spacing w:line="360" w:lineRule="auto"/>
        <w:rPr>
          <w:rFonts w:ascii="MS Reference Sans Serif" w:hAnsi="MS Reference Sans Serif"/>
          <w:b/>
          <w:bCs/>
          <w:sz w:val="22"/>
          <w:szCs w:val="22"/>
        </w:rPr>
      </w:pPr>
      <w:r w:rsidRPr="0069067A">
        <w:rPr>
          <w:rFonts w:ascii="MS Reference Sans Serif" w:hAnsi="MS Reference Sans Serif"/>
          <w:b/>
          <w:bCs/>
          <w:sz w:val="22"/>
          <w:szCs w:val="22"/>
        </w:rPr>
        <w:t>Table 1</w:t>
      </w:r>
    </w:p>
    <w:sdt>
      <w:sdtPr>
        <w:rPr>
          <w:rFonts w:ascii="MS Reference Sans Serif" w:hAnsi="MS Reference Sans Serif"/>
          <w:b/>
          <w:bCs/>
          <w:sz w:val="22"/>
          <w:szCs w:val="22"/>
        </w:rPr>
        <w:alias w:val="Enter table title:"/>
        <w:tag w:val="Enter table title:"/>
        <w:id w:val="189722865"/>
        <w:placeholder>
          <w:docPart w:val="F9DDF5EAEB89479A9FA02C5324C0E027"/>
        </w:placeholder>
        <w:temporary/>
        <w:showingPlcHdr/>
        <w15:appearance w15:val="hidden"/>
      </w:sdtPr>
      <w:sdtEndPr>
        <w:rPr>
          <w:b w:val="0"/>
          <w:bCs w:val="0"/>
        </w:rPr>
      </w:sdtEndPr>
      <w:sdtContent>
        <w:p w14:paraId="6A361D9F" w14:textId="391B55D9" w:rsidR="005744F7" w:rsidRPr="005744F7" w:rsidRDefault="00C17A79" w:rsidP="00C07DB0">
          <w:pPr>
            <w:pStyle w:val="NoSpacing"/>
            <w:spacing w:line="360" w:lineRule="auto"/>
            <w:rPr>
              <w:rFonts w:ascii="MS Reference Sans Serif" w:hAnsi="MS Reference Sans Serif"/>
              <w:b/>
              <w:bCs/>
              <w:sz w:val="22"/>
              <w:szCs w:val="22"/>
            </w:rPr>
          </w:pPr>
          <w:r w:rsidRPr="00FD0998">
            <w:rPr>
              <w:rStyle w:val="Emphasis"/>
              <w:rFonts w:ascii="MS Reference Sans Serif" w:hAnsi="MS Reference Sans Serif"/>
              <w:sz w:val="22"/>
              <w:szCs w:val="22"/>
            </w:rPr>
            <w:t>Table Title</w:t>
          </w:r>
        </w:p>
      </w:sdtContent>
    </w:sdt>
    <w:tbl>
      <w:tblPr>
        <w:tblStyle w:val="APAReport"/>
        <w:tblW w:w="5000" w:type="pct"/>
        <w:tblLook w:val="04A0" w:firstRow="1" w:lastRow="0" w:firstColumn="1" w:lastColumn="0" w:noHBand="0" w:noVBand="1"/>
        <w:tblDescription w:val="Content table"/>
      </w:tblPr>
      <w:tblGrid>
        <w:gridCol w:w="1874"/>
        <w:gridCol w:w="1872"/>
        <w:gridCol w:w="1872"/>
        <w:gridCol w:w="1872"/>
        <w:gridCol w:w="1870"/>
      </w:tblGrid>
      <w:tr w:rsidR="00C17A79" w:rsidRPr="004F16DF" w14:paraId="47FE9EF5" w14:textId="77777777" w:rsidTr="00C65527">
        <w:trPr>
          <w:cnfStyle w:val="100000000000" w:firstRow="1" w:lastRow="0" w:firstColumn="0" w:lastColumn="0" w:oddVBand="0" w:evenVBand="0" w:oddHBand="0" w:evenHBand="0" w:firstRowFirstColumn="0" w:firstRowLastColumn="0" w:lastRowFirstColumn="0" w:lastRowLastColumn="0"/>
          <w:tblHeader/>
        </w:trPr>
        <w:sdt>
          <w:sdtPr>
            <w:rPr>
              <w:szCs w:val="22"/>
            </w:rPr>
            <w:alias w:val="Enter column heading:"/>
            <w:tag w:val="Enter column heading:"/>
            <w:id w:val="1432168878"/>
            <w:placeholder>
              <w:docPart w:val="343CD089D2AA4B01800A26C287DC9EAD"/>
            </w:placeholder>
            <w:temporary/>
            <w:showingPlcHdr/>
            <w15:appearance w15:val="hidden"/>
          </w:sdtPr>
          <w:sdtContent>
            <w:tc>
              <w:tcPr>
                <w:tcW w:w="1001" w:type="pct"/>
              </w:tcPr>
              <w:p w14:paraId="362EB44A" w14:textId="77777777" w:rsidR="00C17A79" w:rsidRPr="004F16DF" w:rsidRDefault="00C17A79" w:rsidP="00C65527">
                <w:pPr>
                  <w:rPr>
                    <w:szCs w:val="22"/>
                  </w:rPr>
                </w:pPr>
                <w:r w:rsidRPr="004F16DF">
                  <w:rPr>
                    <w:szCs w:val="22"/>
                  </w:rPr>
                  <w:t>Column Head</w:t>
                </w:r>
              </w:p>
            </w:tc>
          </w:sdtContent>
        </w:sdt>
        <w:sdt>
          <w:sdtPr>
            <w:rPr>
              <w:szCs w:val="22"/>
            </w:rPr>
            <w:alias w:val="Enter column heading:"/>
            <w:tag w:val="Enter column heading:"/>
            <w:id w:val="-1276717647"/>
            <w:placeholder>
              <w:docPart w:val="7C68150FEB224F3F80FDF90A5F3F188E"/>
            </w:placeholder>
            <w:temporary/>
            <w:showingPlcHdr/>
            <w15:appearance w15:val="hidden"/>
          </w:sdtPr>
          <w:sdtContent>
            <w:tc>
              <w:tcPr>
                <w:tcW w:w="1000" w:type="pct"/>
              </w:tcPr>
              <w:p w14:paraId="38C74896" w14:textId="77777777" w:rsidR="00C17A79" w:rsidRPr="004F16DF" w:rsidRDefault="00C17A79" w:rsidP="00C65527">
                <w:pPr>
                  <w:rPr>
                    <w:szCs w:val="22"/>
                  </w:rPr>
                </w:pPr>
                <w:r w:rsidRPr="004F16DF">
                  <w:rPr>
                    <w:szCs w:val="22"/>
                  </w:rPr>
                  <w:t>Column Head</w:t>
                </w:r>
              </w:p>
            </w:tc>
          </w:sdtContent>
        </w:sdt>
        <w:sdt>
          <w:sdtPr>
            <w:rPr>
              <w:szCs w:val="22"/>
            </w:rPr>
            <w:alias w:val="Enter column heading:"/>
            <w:tag w:val="Enter column heading:"/>
            <w:id w:val="1625803293"/>
            <w:placeholder>
              <w:docPart w:val="A3C26B2F625E4F2191C9FAADEB7B4C23"/>
            </w:placeholder>
            <w:temporary/>
            <w:showingPlcHdr/>
            <w15:appearance w15:val="hidden"/>
          </w:sdtPr>
          <w:sdtContent>
            <w:tc>
              <w:tcPr>
                <w:tcW w:w="1000" w:type="pct"/>
              </w:tcPr>
              <w:p w14:paraId="503863D4" w14:textId="77777777" w:rsidR="00C17A79" w:rsidRPr="004F16DF" w:rsidRDefault="00C17A79" w:rsidP="00C65527">
                <w:pPr>
                  <w:rPr>
                    <w:szCs w:val="22"/>
                  </w:rPr>
                </w:pPr>
                <w:r w:rsidRPr="004F16DF">
                  <w:rPr>
                    <w:szCs w:val="22"/>
                  </w:rPr>
                  <w:t>Column Head</w:t>
                </w:r>
              </w:p>
            </w:tc>
          </w:sdtContent>
        </w:sdt>
        <w:sdt>
          <w:sdtPr>
            <w:rPr>
              <w:szCs w:val="22"/>
            </w:rPr>
            <w:alias w:val="Enter column heading:"/>
            <w:tag w:val="Enter column heading:"/>
            <w:id w:val="-785037230"/>
            <w:placeholder>
              <w:docPart w:val="2DF69119ECB14A56B31D985C370D456E"/>
            </w:placeholder>
            <w:temporary/>
            <w:showingPlcHdr/>
            <w15:appearance w15:val="hidden"/>
          </w:sdtPr>
          <w:sdtContent>
            <w:tc>
              <w:tcPr>
                <w:tcW w:w="1000" w:type="pct"/>
              </w:tcPr>
              <w:p w14:paraId="1E5AA4D8" w14:textId="77777777" w:rsidR="00C17A79" w:rsidRPr="004F16DF" w:rsidRDefault="00C17A79" w:rsidP="00C65527">
                <w:pPr>
                  <w:rPr>
                    <w:szCs w:val="22"/>
                  </w:rPr>
                </w:pPr>
                <w:r w:rsidRPr="004F16DF">
                  <w:rPr>
                    <w:szCs w:val="22"/>
                  </w:rPr>
                  <w:t>Column Head</w:t>
                </w:r>
              </w:p>
            </w:tc>
          </w:sdtContent>
        </w:sdt>
        <w:sdt>
          <w:sdtPr>
            <w:rPr>
              <w:szCs w:val="22"/>
            </w:rPr>
            <w:alias w:val="Enter column heading:"/>
            <w:tag w:val="Enter column heading:"/>
            <w:id w:val="1625421796"/>
            <w:placeholder>
              <w:docPart w:val="1ECBEFC0E56D4D1AB371840C5536D36D"/>
            </w:placeholder>
            <w:temporary/>
            <w:showingPlcHdr/>
            <w15:appearance w15:val="hidden"/>
          </w:sdtPr>
          <w:sdtContent>
            <w:tc>
              <w:tcPr>
                <w:tcW w:w="999" w:type="pct"/>
              </w:tcPr>
              <w:p w14:paraId="1672AA5E" w14:textId="77777777" w:rsidR="00C17A79" w:rsidRPr="004F16DF" w:rsidRDefault="00C17A79" w:rsidP="00C65527">
                <w:pPr>
                  <w:rPr>
                    <w:szCs w:val="22"/>
                  </w:rPr>
                </w:pPr>
                <w:r w:rsidRPr="004F16DF">
                  <w:rPr>
                    <w:szCs w:val="22"/>
                  </w:rPr>
                  <w:t>Column Head</w:t>
                </w:r>
              </w:p>
            </w:tc>
          </w:sdtContent>
        </w:sdt>
      </w:tr>
      <w:tr w:rsidR="00C17A79" w:rsidRPr="004F16DF" w14:paraId="1A2A69BA" w14:textId="77777777" w:rsidTr="00C65527">
        <w:sdt>
          <w:sdtPr>
            <w:rPr>
              <w:szCs w:val="22"/>
            </w:rPr>
            <w:alias w:val="Enter row heading:"/>
            <w:tag w:val="Enter row heading:"/>
            <w:id w:val="-776103256"/>
            <w:placeholder>
              <w:docPart w:val="CEC9E8A3400F45D690F24D186884F621"/>
            </w:placeholder>
            <w:temporary/>
            <w:showingPlcHdr/>
            <w15:appearance w15:val="hidden"/>
          </w:sdtPr>
          <w:sdtContent>
            <w:tc>
              <w:tcPr>
                <w:tcW w:w="1001" w:type="pct"/>
              </w:tcPr>
              <w:p w14:paraId="0E24E96F" w14:textId="77777777" w:rsidR="00C17A79" w:rsidRPr="004F16DF" w:rsidRDefault="00C17A79" w:rsidP="00C65527">
                <w:pPr>
                  <w:rPr>
                    <w:szCs w:val="22"/>
                  </w:rPr>
                </w:pPr>
                <w:r w:rsidRPr="004F16DF">
                  <w:rPr>
                    <w:szCs w:val="22"/>
                  </w:rPr>
                  <w:t>Row Head</w:t>
                </w:r>
              </w:p>
            </w:tc>
          </w:sdtContent>
        </w:sdt>
        <w:sdt>
          <w:sdtPr>
            <w:rPr>
              <w:szCs w:val="22"/>
            </w:rPr>
            <w:alias w:val="Enter table content:"/>
            <w:tag w:val="Enter table content:"/>
            <w:id w:val="-807554352"/>
            <w:placeholder>
              <w:docPart w:val="B7D4F2A67D054CA78ABF1A9489FC79D7"/>
            </w:placeholder>
            <w:temporary/>
            <w:showingPlcHdr/>
            <w15:appearance w15:val="hidden"/>
          </w:sdtPr>
          <w:sdtContent>
            <w:tc>
              <w:tcPr>
                <w:tcW w:w="1000" w:type="pct"/>
              </w:tcPr>
              <w:p w14:paraId="391C054A" w14:textId="77777777" w:rsidR="00C17A79" w:rsidRPr="004F16DF" w:rsidRDefault="00C17A79" w:rsidP="00C65527">
                <w:pPr>
                  <w:rPr>
                    <w:szCs w:val="22"/>
                  </w:rPr>
                </w:pPr>
                <w:r w:rsidRPr="004F16DF">
                  <w:rPr>
                    <w:szCs w:val="22"/>
                  </w:rPr>
                  <w:t>123</w:t>
                </w:r>
              </w:p>
            </w:tc>
          </w:sdtContent>
        </w:sdt>
        <w:sdt>
          <w:sdtPr>
            <w:rPr>
              <w:szCs w:val="22"/>
            </w:rPr>
            <w:alias w:val="Enter table content:"/>
            <w:tag w:val="Enter table content:"/>
            <w:id w:val="280231353"/>
            <w:placeholder>
              <w:docPart w:val="4281706475C14A9198629623C8A0C619"/>
            </w:placeholder>
            <w:temporary/>
            <w:showingPlcHdr/>
            <w15:appearance w15:val="hidden"/>
          </w:sdtPr>
          <w:sdtContent>
            <w:tc>
              <w:tcPr>
                <w:tcW w:w="1000" w:type="pct"/>
              </w:tcPr>
              <w:p w14:paraId="0303CA0B" w14:textId="77777777" w:rsidR="00C17A79" w:rsidRPr="004F16DF" w:rsidRDefault="00C17A79" w:rsidP="00C65527">
                <w:pPr>
                  <w:rPr>
                    <w:szCs w:val="22"/>
                  </w:rPr>
                </w:pPr>
                <w:r w:rsidRPr="004F16DF">
                  <w:rPr>
                    <w:szCs w:val="22"/>
                  </w:rPr>
                  <w:t>123</w:t>
                </w:r>
              </w:p>
            </w:tc>
          </w:sdtContent>
        </w:sdt>
        <w:sdt>
          <w:sdtPr>
            <w:rPr>
              <w:szCs w:val="22"/>
            </w:rPr>
            <w:alias w:val="Enter table content:"/>
            <w:tag w:val="Enter table content:"/>
            <w:id w:val="1112399134"/>
            <w:placeholder>
              <w:docPart w:val="09149B8DCA2942C4B34035B3D9034FB0"/>
            </w:placeholder>
            <w:temporary/>
            <w:showingPlcHdr/>
            <w15:appearance w15:val="hidden"/>
          </w:sdtPr>
          <w:sdtContent>
            <w:tc>
              <w:tcPr>
                <w:tcW w:w="1000" w:type="pct"/>
              </w:tcPr>
              <w:p w14:paraId="436AB986" w14:textId="77777777" w:rsidR="00C17A79" w:rsidRPr="004F16DF" w:rsidRDefault="00C17A79" w:rsidP="00C65527">
                <w:pPr>
                  <w:rPr>
                    <w:szCs w:val="22"/>
                  </w:rPr>
                </w:pPr>
                <w:r w:rsidRPr="004F16DF">
                  <w:rPr>
                    <w:szCs w:val="22"/>
                  </w:rPr>
                  <w:t>123</w:t>
                </w:r>
              </w:p>
            </w:tc>
          </w:sdtContent>
        </w:sdt>
        <w:sdt>
          <w:sdtPr>
            <w:rPr>
              <w:szCs w:val="22"/>
            </w:rPr>
            <w:alias w:val="Enter table content:"/>
            <w:tag w:val="Enter table content:"/>
            <w:id w:val="657579400"/>
            <w:placeholder>
              <w:docPart w:val="7E8499F44C734BCB8FF6C6C9345B582D"/>
            </w:placeholder>
            <w:temporary/>
            <w:showingPlcHdr/>
            <w15:appearance w15:val="hidden"/>
          </w:sdtPr>
          <w:sdtContent>
            <w:tc>
              <w:tcPr>
                <w:tcW w:w="999" w:type="pct"/>
              </w:tcPr>
              <w:p w14:paraId="705C25FE" w14:textId="77777777" w:rsidR="00C17A79" w:rsidRPr="004F16DF" w:rsidRDefault="00C17A79" w:rsidP="00C65527">
                <w:pPr>
                  <w:rPr>
                    <w:szCs w:val="22"/>
                  </w:rPr>
                </w:pPr>
                <w:r w:rsidRPr="004F16DF">
                  <w:rPr>
                    <w:szCs w:val="22"/>
                  </w:rPr>
                  <w:t>123</w:t>
                </w:r>
              </w:p>
            </w:tc>
          </w:sdtContent>
        </w:sdt>
      </w:tr>
      <w:tr w:rsidR="00C17A79" w:rsidRPr="004F16DF" w14:paraId="67A96202" w14:textId="77777777" w:rsidTr="00C65527">
        <w:sdt>
          <w:sdtPr>
            <w:rPr>
              <w:szCs w:val="22"/>
            </w:rPr>
            <w:alias w:val="Enter row heading:"/>
            <w:tag w:val="Enter row heading:"/>
            <w:id w:val="1647709309"/>
            <w:placeholder>
              <w:docPart w:val="E3984DD2672541A19D5FF1C6DA93DCFF"/>
            </w:placeholder>
            <w:temporary/>
            <w:showingPlcHdr/>
            <w15:appearance w15:val="hidden"/>
          </w:sdtPr>
          <w:sdtContent>
            <w:tc>
              <w:tcPr>
                <w:tcW w:w="1001" w:type="pct"/>
              </w:tcPr>
              <w:p w14:paraId="6826C023" w14:textId="77777777" w:rsidR="00C17A79" w:rsidRPr="004F16DF" w:rsidRDefault="00C17A79" w:rsidP="00C65527">
                <w:pPr>
                  <w:rPr>
                    <w:szCs w:val="22"/>
                  </w:rPr>
                </w:pPr>
                <w:r w:rsidRPr="004F16DF">
                  <w:rPr>
                    <w:szCs w:val="22"/>
                  </w:rPr>
                  <w:t>Row Head</w:t>
                </w:r>
              </w:p>
            </w:tc>
          </w:sdtContent>
        </w:sdt>
        <w:sdt>
          <w:sdtPr>
            <w:rPr>
              <w:szCs w:val="22"/>
            </w:rPr>
            <w:alias w:val="Enter table content:"/>
            <w:tag w:val="Enter table content:"/>
            <w:id w:val="318473272"/>
            <w:placeholder>
              <w:docPart w:val="958C05BDE6B44424AC273C5A54758DCC"/>
            </w:placeholder>
            <w:temporary/>
            <w:showingPlcHdr/>
            <w15:appearance w15:val="hidden"/>
          </w:sdtPr>
          <w:sdtContent>
            <w:tc>
              <w:tcPr>
                <w:tcW w:w="1000" w:type="pct"/>
              </w:tcPr>
              <w:p w14:paraId="31A5E811" w14:textId="77777777" w:rsidR="00C17A79" w:rsidRPr="004F16DF" w:rsidRDefault="00C17A79" w:rsidP="00C65527">
                <w:pPr>
                  <w:rPr>
                    <w:szCs w:val="22"/>
                  </w:rPr>
                </w:pPr>
                <w:r w:rsidRPr="004F16DF">
                  <w:rPr>
                    <w:szCs w:val="22"/>
                  </w:rPr>
                  <w:t>456</w:t>
                </w:r>
              </w:p>
            </w:tc>
          </w:sdtContent>
        </w:sdt>
        <w:sdt>
          <w:sdtPr>
            <w:rPr>
              <w:szCs w:val="22"/>
            </w:rPr>
            <w:alias w:val="Enter table content:"/>
            <w:tag w:val="Enter table content:"/>
            <w:id w:val="692734143"/>
            <w:placeholder>
              <w:docPart w:val="5B7B5B08AA934C1C9A0FE16EDA4E796E"/>
            </w:placeholder>
            <w:temporary/>
            <w:showingPlcHdr/>
            <w15:appearance w15:val="hidden"/>
          </w:sdtPr>
          <w:sdtContent>
            <w:tc>
              <w:tcPr>
                <w:tcW w:w="1000" w:type="pct"/>
              </w:tcPr>
              <w:p w14:paraId="44C4967D" w14:textId="77777777" w:rsidR="00C17A79" w:rsidRPr="004F16DF" w:rsidRDefault="00C17A79" w:rsidP="00C65527">
                <w:pPr>
                  <w:rPr>
                    <w:szCs w:val="22"/>
                  </w:rPr>
                </w:pPr>
                <w:r w:rsidRPr="004F16DF">
                  <w:rPr>
                    <w:szCs w:val="22"/>
                  </w:rPr>
                  <w:t>456</w:t>
                </w:r>
              </w:p>
            </w:tc>
          </w:sdtContent>
        </w:sdt>
        <w:sdt>
          <w:sdtPr>
            <w:rPr>
              <w:szCs w:val="22"/>
            </w:rPr>
            <w:alias w:val="Enter table content:"/>
            <w:tag w:val="Enter table content:"/>
            <w:id w:val="-741952228"/>
            <w:placeholder>
              <w:docPart w:val="3554436484164EF6A55E00A96395EFD2"/>
            </w:placeholder>
            <w:temporary/>
            <w:showingPlcHdr/>
            <w15:appearance w15:val="hidden"/>
          </w:sdtPr>
          <w:sdtContent>
            <w:tc>
              <w:tcPr>
                <w:tcW w:w="1000" w:type="pct"/>
              </w:tcPr>
              <w:p w14:paraId="44CE09BC" w14:textId="77777777" w:rsidR="00C17A79" w:rsidRPr="004F16DF" w:rsidRDefault="00C17A79" w:rsidP="00C65527">
                <w:pPr>
                  <w:rPr>
                    <w:szCs w:val="22"/>
                  </w:rPr>
                </w:pPr>
                <w:r w:rsidRPr="004F16DF">
                  <w:rPr>
                    <w:szCs w:val="22"/>
                  </w:rPr>
                  <w:t>456</w:t>
                </w:r>
              </w:p>
            </w:tc>
          </w:sdtContent>
        </w:sdt>
        <w:sdt>
          <w:sdtPr>
            <w:rPr>
              <w:szCs w:val="22"/>
            </w:rPr>
            <w:alias w:val="Enter table content:"/>
            <w:tag w:val="Enter table content:"/>
            <w:id w:val="-1942911871"/>
            <w:placeholder>
              <w:docPart w:val="A9F6175AC07F41AE9376BC5818E1220B"/>
            </w:placeholder>
            <w:temporary/>
            <w:showingPlcHdr/>
            <w15:appearance w15:val="hidden"/>
          </w:sdtPr>
          <w:sdtContent>
            <w:tc>
              <w:tcPr>
                <w:tcW w:w="999" w:type="pct"/>
              </w:tcPr>
              <w:p w14:paraId="2F584059" w14:textId="77777777" w:rsidR="00C17A79" w:rsidRPr="004F16DF" w:rsidRDefault="00C17A79" w:rsidP="00C65527">
                <w:pPr>
                  <w:rPr>
                    <w:szCs w:val="22"/>
                  </w:rPr>
                </w:pPr>
                <w:r w:rsidRPr="004F16DF">
                  <w:rPr>
                    <w:szCs w:val="22"/>
                  </w:rPr>
                  <w:t>456</w:t>
                </w:r>
              </w:p>
            </w:tc>
          </w:sdtContent>
        </w:sdt>
      </w:tr>
      <w:tr w:rsidR="00C17A79" w:rsidRPr="004F16DF" w14:paraId="5D53493D" w14:textId="77777777" w:rsidTr="00C65527">
        <w:sdt>
          <w:sdtPr>
            <w:rPr>
              <w:szCs w:val="22"/>
            </w:rPr>
            <w:alias w:val="Enter row heading:"/>
            <w:tag w:val="Enter row heading:"/>
            <w:id w:val="-140496545"/>
            <w:placeholder>
              <w:docPart w:val="6BC15E9CC1554A4E8DFD8D9761567DF5"/>
            </w:placeholder>
            <w:temporary/>
            <w:showingPlcHdr/>
            <w15:appearance w15:val="hidden"/>
          </w:sdtPr>
          <w:sdtContent>
            <w:tc>
              <w:tcPr>
                <w:tcW w:w="1001" w:type="pct"/>
              </w:tcPr>
              <w:p w14:paraId="6821D219" w14:textId="77777777" w:rsidR="00C17A79" w:rsidRPr="004F16DF" w:rsidRDefault="00C17A79" w:rsidP="00C65527">
                <w:pPr>
                  <w:rPr>
                    <w:szCs w:val="22"/>
                  </w:rPr>
                </w:pPr>
                <w:r w:rsidRPr="004F16DF">
                  <w:rPr>
                    <w:szCs w:val="22"/>
                  </w:rPr>
                  <w:t>Row Head</w:t>
                </w:r>
              </w:p>
            </w:tc>
          </w:sdtContent>
        </w:sdt>
        <w:sdt>
          <w:sdtPr>
            <w:rPr>
              <w:szCs w:val="22"/>
            </w:rPr>
            <w:alias w:val="Enter table content:"/>
            <w:tag w:val="Enter table content:"/>
            <w:id w:val="-1788885857"/>
            <w:placeholder>
              <w:docPart w:val="46544703D42940D599FF1D9B84256D68"/>
            </w:placeholder>
            <w:temporary/>
            <w:showingPlcHdr/>
            <w15:appearance w15:val="hidden"/>
          </w:sdtPr>
          <w:sdtContent>
            <w:tc>
              <w:tcPr>
                <w:tcW w:w="1000" w:type="pct"/>
              </w:tcPr>
              <w:p w14:paraId="7485EE15" w14:textId="77777777" w:rsidR="00C17A79" w:rsidRPr="004F16DF" w:rsidRDefault="00C17A79" w:rsidP="00C65527">
                <w:pPr>
                  <w:rPr>
                    <w:szCs w:val="22"/>
                  </w:rPr>
                </w:pPr>
                <w:r w:rsidRPr="004F16DF">
                  <w:rPr>
                    <w:szCs w:val="22"/>
                  </w:rPr>
                  <w:t>789</w:t>
                </w:r>
              </w:p>
            </w:tc>
          </w:sdtContent>
        </w:sdt>
        <w:sdt>
          <w:sdtPr>
            <w:rPr>
              <w:szCs w:val="22"/>
            </w:rPr>
            <w:alias w:val="Enter table content:"/>
            <w:tag w:val="Enter table content:"/>
            <w:id w:val="43103909"/>
            <w:placeholder>
              <w:docPart w:val="1712DA918E554C6592ADCE0A66243EEF"/>
            </w:placeholder>
            <w:temporary/>
            <w:showingPlcHdr/>
            <w15:appearance w15:val="hidden"/>
          </w:sdtPr>
          <w:sdtContent>
            <w:tc>
              <w:tcPr>
                <w:tcW w:w="1000" w:type="pct"/>
              </w:tcPr>
              <w:p w14:paraId="510B9623" w14:textId="77777777" w:rsidR="00C17A79" w:rsidRPr="004F16DF" w:rsidRDefault="00C17A79" w:rsidP="00C65527">
                <w:pPr>
                  <w:rPr>
                    <w:szCs w:val="22"/>
                  </w:rPr>
                </w:pPr>
                <w:r w:rsidRPr="004F16DF">
                  <w:rPr>
                    <w:szCs w:val="22"/>
                  </w:rPr>
                  <w:t>789</w:t>
                </w:r>
              </w:p>
            </w:tc>
          </w:sdtContent>
        </w:sdt>
        <w:sdt>
          <w:sdtPr>
            <w:rPr>
              <w:szCs w:val="22"/>
            </w:rPr>
            <w:alias w:val="Enter table content:"/>
            <w:tag w:val="Enter table content:"/>
            <w:id w:val="1629900970"/>
            <w:placeholder>
              <w:docPart w:val="E77307479DD84026B19E8ACED0E9EFA1"/>
            </w:placeholder>
            <w:temporary/>
            <w:showingPlcHdr/>
            <w15:appearance w15:val="hidden"/>
          </w:sdtPr>
          <w:sdtContent>
            <w:tc>
              <w:tcPr>
                <w:tcW w:w="1000" w:type="pct"/>
              </w:tcPr>
              <w:p w14:paraId="448B95F4" w14:textId="77777777" w:rsidR="00C17A79" w:rsidRPr="004F16DF" w:rsidRDefault="00C17A79" w:rsidP="00C65527">
                <w:pPr>
                  <w:rPr>
                    <w:szCs w:val="22"/>
                  </w:rPr>
                </w:pPr>
                <w:r w:rsidRPr="004F16DF">
                  <w:rPr>
                    <w:szCs w:val="22"/>
                  </w:rPr>
                  <w:t>789</w:t>
                </w:r>
              </w:p>
            </w:tc>
          </w:sdtContent>
        </w:sdt>
        <w:sdt>
          <w:sdtPr>
            <w:rPr>
              <w:szCs w:val="22"/>
            </w:rPr>
            <w:alias w:val="Enter table content:"/>
            <w:tag w:val="Enter table content:"/>
            <w:id w:val="1352995704"/>
            <w:placeholder>
              <w:docPart w:val="04BEA846E1594085B4584775AA1D4A43"/>
            </w:placeholder>
            <w:temporary/>
            <w:showingPlcHdr/>
            <w15:appearance w15:val="hidden"/>
          </w:sdtPr>
          <w:sdtContent>
            <w:tc>
              <w:tcPr>
                <w:tcW w:w="999" w:type="pct"/>
              </w:tcPr>
              <w:p w14:paraId="3A04984B" w14:textId="77777777" w:rsidR="00C17A79" w:rsidRPr="004F16DF" w:rsidRDefault="00C17A79" w:rsidP="00C65527">
                <w:pPr>
                  <w:rPr>
                    <w:szCs w:val="22"/>
                  </w:rPr>
                </w:pPr>
                <w:r w:rsidRPr="004F16DF">
                  <w:rPr>
                    <w:szCs w:val="22"/>
                  </w:rPr>
                  <w:t>789</w:t>
                </w:r>
              </w:p>
            </w:tc>
          </w:sdtContent>
        </w:sdt>
      </w:tr>
      <w:tr w:rsidR="00C17A79" w:rsidRPr="004F16DF" w14:paraId="73E2C8FF" w14:textId="77777777" w:rsidTr="00C65527">
        <w:sdt>
          <w:sdtPr>
            <w:rPr>
              <w:szCs w:val="22"/>
            </w:rPr>
            <w:alias w:val="Enter row heading:"/>
            <w:tag w:val="Enter row heading:"/>
            <w:id w:val="-507442647"/>
            <w:placeholder>
              <w:docPart w:val="1EDB560FF97D4E9A8491BAC9FACFFED7"/>
            </w:placeholder>
            <w:temporary/>
            <w:showingPlcHdr/>
            <w15:appearance w15:val="hidden"/>
          </w:sdtPr>
          <w:sdtContent>
            <w:tc>
              <w:tcPr>
                <w:tcW w:w="1001" w:type="pct"/>
              </w:tcPr>
              <w:p w14:paraId="5F2D9AC0" w14:textId="77777777" w:rsidR="00C17A79" w:rsidRPr="004F16DF" w:rsidRDefault="00C17A79" w:rsidP="00C65527">
                <w:pPr>
                  <w:rPr>
                    <w:szCs w:val="22"/>
                  </w:rPr>
                </w:pPr>
                <w:r w:rsidRPr="004F16DF">
                  <w:rPr>
                    <w:szCs w:val="22"/>
                  </w:rPr>
                  <w:t>Row Head</w:t>
                </w:r>
              </w:p>
            </w:tc>
          </w:sdtContent>
        </w:sdt>
        <w:sdt>
          <w:sdtPr>
            <w:rPr>
              <w:szCs w:val="22"/>
            </w:rPr>
            <w:alias w:val="Enter table content:"/>
            <w:tag w:val="Enter table content:"/>
            <w:id w:val="-2032324542"/>
            <w:placeholder>
              <w:docPart w:val="9607066200354676B609A0BE566B5223"/>
            </w:placeholder>
            <w:temporary/>
            <w:showingPlcHdr/>
            <w15:appearance w15:val="hidden"/>
          </w:sdtPr>
          <w:sdtContent>
            <w:tc>
              <w:tcPr>
                <w:tcW w:w="1000" w:type="pct"/>
              </w:tcPr>
              <w:p w14:paraId="73969FAC" w14:textId="77777777" w:rsidR="00C17A79" w:rsidRPr="004F16DF" w:rsidRDefault="00C17A79" w:rsidP="00C65527">
                <w:pPr>
                  <w:rPr>
                    <w:szCs w:val="22"/>
                  </w:rPr>
                </w:pPr>
                <w:r w:rsidRPr="004F16DF">
                  <w:rPr>
                    <w:szCs w:val="22"/>
                  </w:rPr>
                  <w:t>123</w:t>
                </w:r>
              </w:p>
            </w:tc>
          </w:sdtContent>
        </w:sdt>
        <w:sdt>
          <w:sdtPr>
            <w:rPr>
              <w:szCs w:val="22"/>
            </w:rPr>
            <w:alias w:val="Enter table content:"/>
            <w:tag w:val="Enter table content:"/>
            <w:id w:val="79960624"/>
            <w:placeholder>
              <w:docPart w:val="FDA778B8FDB54C53A64D579E05A0F069"/>
            </w:placeholder>
            <w:temporary/>
            <w:showingPlcHdr/>
            <w15:appearance w15:val="hidden"/>
          </w:sdtPr>
          <w:sdtContent>
            <w:tc>
              <w:tcPr>
                <w:tcW w:w="1000" w:type="pct"/>
              </w:tcPr>
              <w:p w14:paraId="74788736" w14:textId="77777777" w:rsidR="00C17A79" w:rsidRPr="004F16DF" w:rsidRDefault="00C17A79" w:rsidP="00C65527">
                <w:pPr>
                  <w:rPr>
                    <w:szCs w:val="22"/>
                  </w:rPr>
                </w:pPr>
                <w:r w:rsidRPr="004F16DF">
                  <w:rPr>
                    <w:szCs w:val="22"/>
                  </w:rPr>
                  <w:t>123</w:t>
                </w:r>
              </w:p>
            </w:tc>
          </w:sdtContent>
        </w:sdt>
        <w:sdt>
          <w:sdtPr>
            <w:rPr>
              <w:szCs w:val="22"/>
            </w:rPr>
            <w:alias w:val="Enter table content:"/>
            <w:tag w:val="Enter table content:"/>
            <w:id w:val="1841045655"/>
            <w:placeholder>
              <w:docPart w:val="FED89687FC5542AB89CA5074B6FCB14D"/>
            </w:placeholder>
            <w:temporary/>
            <w:showingPlcHdr/>
            <w15:appearance w15:val="hidden"/>
          </w:sdtPr>
          <w:sdtContent>
            <w:tc>
              <w:tcPr>
                <w:tcW w:w="1000" w:type="pct"/>
              </w:tcPr>
              <w:p w14:paraId="4EE81B07" w14:textId="77777777" w:rsidR="00C17A79" w:rsidRPr="004F16DF" w:rsidRDefault="00C17A79" w:rsidP="00C65527">
                <w:pPr>
                  <w:rPr>
                    <w:szCs w:val="22"/>
                  </w:rPr>
                </w:pPr>
                <w:r w:rsidRPr="004F16DF">
                  <w:rPr>
                    <w:szCs w:val="22"/>
                  </w:rPr>
                  <w:t>123</w:t>
                </w:r>
              </w:p>
            </w:tc>
          </w:sdtContent>
        </w:sdt>
        <w:sdt>
          <w:sdtPr>
            <w:rPr>
              <w:szCs w:val="22"/>
            </w:rPr>
            <w:alias w:val="Enter table content:"/>
            <w:tag w:val="Enter table content:"/>
            <w:id w:val="-1718190026"/>
            <w:placeholder>
              <w:docPart w:val="D06320F636D84A8BBC4FC06700E67FBB"/>
            </w:placeholder>
            <w:temporary/>
            <w:showingPlcHdr/>
            <w15:appearance w15:val="hidden"/>
          </w:sdtPr>
          <w:sdtContent>
            <w:tc>
              <w:tcPr>
                <w:tcW w:w="999" w:type="pct"/>
              </w:tcPr>
              <w:p w14:paraId="3961B17D" w14:textId="77777777" w:rsidR="00C17A79" w:rsidRPr="004F16DF" w:rsidRDefault="00C17A79" w:rsidP="00C65527">
                <w:pPr>
                  <w:rPr>
                    <w:szCs w:val="22"/>
                  </w:rPr>
                </w:pPr>
                <w:r w:rsidRPr="004F16DF">
                  <w:rPr>
                    <w:szCs w:val="22"/>
                  </w:rPr>
                  <w:t>123</w:t>
                </w:r>
              </w:p>
            </w:tc>
          </w:sdtContent>
        </w:sdt>
      </w:tr>
      <w:tr w:rsidR="00C17A79" w:rsidRPr="004F16DF" w14:paraId="6061E3AE" w14:textId="77777777" w:rsidTr="00C65527">
        <w:sdt>
          <w:sdtPr>
            <w:rPr>
              <w:szCs w:val="22"/>
            </w:rPr>
            <w:alias w:val="Enter row heading:"/>
            <w:tag w:val="Enter row heading:"/>
            <w:id w:val="-1752881268"/>
            <w:placeholder>
              <w:docPart w:val="6D849F714BB443169E00873BB9951916"/>
            </w:placeholder>
            <w:temporary/>
            <w:showingPlcHdr/>
            <w15:appearance w15:val="hidden"/>
          </w:sdtPr>
          <w:sdtContent>
            <w:tc>
              <w:tcPr>
                <w:tcW w:w="1001" w:type="pct"/>
              </w:tcPr>
              <w:p w14:paraId="5E45CE81" w14:textId="77777777" w:rsidR="00C17A79" w:rsidRPr="004F16DF" w:rsidRDefault="00C17A79" w:rsidP="00C65527">
                <w:pPr>
                  <w:rPr>
                    <w:szCs w:val="22"/>
                  </w:rPr>
                </w:pPr>
                <w:r w:rsidRPr="004F16DF">
                  <w:rPr>
                    <w:szCs w:val="22"/>
                  </w:rPr>
                  <w:t>Row Head</w:t>
                </w:r>
              </w:p>
            </w:tc>
          </w:sdtContent>
        </w:sdt>
        <w:sdt>
          <w:sdtPr>
            <w:rPr>
              <w:szCs w:val="22"/>
            </w:rPr>
            <w:alias w:val="Enter table content:"/>
            <w:tag w:val="Enter table content:"/>
            <w:id w:val="-784184485"/>
            <w:placeholder>
              <w:docPart w:val="B0BE617CF9BB4F5899FF2098A16F73F8"/>
            </w:placeholder>
            <w:temporary/>
            <w:showingPlcHdr/>
            <w15:appearance w15:val="hidden"/>
          </w:sdtPr>
          <w:sdtContent>
            <w:tc>
              <w:tcPr>
                <w:tcW w:w="1000" w:type="pct"/>
              </w:tcPr>
              <w:p w14:paraId="37100C0C" w14:textId="77777777" w:rsidR="00C17A79" w:rsidRPr="004F16DF" w:rsidRDefault="00C17A79" w:rsidP="00C65527">
                <w:pPr>
                  <w:rPr>
                    <w:szCs w:val="22"/>
                  </w:rPr>
                </w:pPr>
                <w:r w:rsidRPr="004F16DF">
                  <w:rPr>
                    <w:szCs w:val="22"/>
                  </w:rPr>
                  <w:t>456</w:t>
                </w:r>
              </w:p>
            </w:tc>
          </w:sdtContent>
        </w:sdt>
        <w:sdt>
          <w:sdtPr>
            <w:rPr>
              <w:szCs w:val="22"/>
            </w:rPr>
            <w:alias w:val="Enter table content:"/>
            <w:tag w:val="Enter table content:"/>
            <w:id w:val="555897741"/>
            <w:placeholder>
              <w:docPart w:val="62115CF20DB3429B907654D036151E04"/>
            </w:placeholder>
            <w:temporary/>
            <w:showingPlcHdr/>
            <w15:appearance w15:val="hidden"/>
          </w:sdtPr>
          <w:sdtContent>
            <w:tc>
              <w:tcPr>
                <w:tcW w:w="1000" w:type="pct"/>
              </w:tcPr>
              <w:p w14:paraId="7DAAF263" w14:textId="77777777" w:rsidR="00C17A79" w:rsidRPr="004F16DF" w:rsidRDefault="00C17A79" w:rsidP="00C65527">
                <w:pPr>
                  <w:rPr>
                    <w:szCs w:val="22"/>
                  </w:rPr>
                </w:pPr>
                <w:r w:rsidRPr="004F16DF">
                  <w:rPr>
                    <w:szCs w:val="22"/>
                  </w:rPr>
                  <w:t>456</w:t>
                </w:r>
              </w:p>
            </w:tc>
          </w:sdtContent>
        </w:sdt>
        <w:sdt>
          <w:sdtPr>
            <w:rPr>
              <w:szCs w:val="22"/>
            </w:rPr>
            <w:alias w:val="Enter table content:"/>
            <w:tag w:val="Enter table content:"/>
            <w:id w:val="1565367243"/>
            <w:placeholder>
              <w:docPart w:val="E0BB9FA8E6824E1F89442A94107638BE"/>
            </w:placeholder>
            <w:temporary/>
            <w:showingPlcHdr/>
            <w15:appearance w15:val="hidden"/>
          </w:sdtPr>
          <w:sdtContent>
            <w:tc>
              <w:tcPr>
                <w:tcW w:w="1000" w:type="pct"/>
              </w:tcPr>
              <w:p w14:paraId="2221AB7D" w14:textId="77777777" w:rsidR="00C17A79" w:rsidRPr="004F16DF" w:rsidRDefault="00C17A79" w:rsidP="00C65527">
                <w:pPr>
                  <w:rPr>
                    <w:szCs w:val="22"/>
                  </w:rPr>
                </w:pPr>
                <w:r w:rsidRPr="004F16DF">
                  <w:rPr>
                    <w:szCs w:val="22"/>
                  </w:rPr>
                  <w:t>456</w:t>
                </w:r>
              </w:p>
            </w:tc>
          </w:sdtContent>
        </w:sdt>
        <w:sdt>
          <w:sdtPr>
            <w:rPr>
              <w:szCs w:val="22"/>
            </w:rPr>
            <w:alias w:val="Enter table content:"/>
            <w:tag w:val="Enter table content:"/>
            <w:id w:val="482120616"/>
            <w:placeholder>
              <w:docPart w:val="2E8BDFBBB5834EFB9DEB7C3BBD224C60"/>
            </w:placeholder>
            <w:temporary/>
            <w:showingPlcHdr/>
            <w15:appearance w15:val="hidden"/>
          </w:sdtPr>
          <w:sdtContent>
            <w:tc>
              <w:tcPr>
                <w:tcW w:w="999" w:type="pct"/>
              </w:tcPr>
              <w:p w14:paraId="00BCA711" w14:textId="77777777" w:rsidR="00C17A79" w:rsidRPr="004F16DF" w:rsidRDefault="00C17A79" w:rsidP="00C65527">
                <w:pPr>
                  <w:rPr>
                    <w:szCs w:val="22"/>
                  </w:rPr>
                </w:pPr>
                <w:r w:rsidRPr="004F16DF">
                  <w:rPr>
                    <w:szCs w:val="22"/>
                  </w:rPr>
                  <w:t>456</w:t>
                </w:r>
              </w:p>
            </w:tc>
          </w:sdtContent>
        </w:sdt>
      </w:tr>
      <w:tr w:rsidR="00C17A79" w:rsidRPr="004F16DF" w14:paraId="60648BA5" w14:textId="77777777" w:rsidTr="00C65527">
        <w:sdt>
          <w:sdtPr>
            <w:rPr>
              <w:szCs w:val="22"/>
            </w:rPr>
            <w:alias w:val="Enter row heading:"/>
            <w:tag w:val="Enter row heading:"/>
            <w:id w:val="1541240633"/>
            <w:placeholder>
              <w:docPart w:val="A74CA69C739C453692639A1024902A0B"/>
            </w:placeholder>
            <w:temporary/>
            <w:showingPlcHdr/>
            <w15:appearance w15:val="hidden"/>
          </w:sdtPr>
          <w:sdtContent>
            <w:tc>
              <w:tcPr>
                <w:tcW w:w="1001" w:type="pct"/>
              </w:tcPr>
              <w:p w14:paraId="2668865F" w14:textId="77777777" w:rsidR="00C17A79" w:rsidRPr="004F16DF" w:rsidRDefault="00C17A79" w:rsidP="00C65527">
                <w:pPr>
                  <w:rPr>
                    <w:szCs w:val="22"/>
                  </w:rPr>
                </w:pPr>
                <w:r w:rsidRPr="004F16DF">
                  <w:rPr>
                    <w:szCs w:val="22"/>
                  </w:rPr>
                  <w:t>Row Head</w:t>
                </w:r>
              </w:p>
            </w:tc>
          </w:sdtContent>
        </w:sdt>
        <w:sdt>
          <w:sdtPr>
            <w:rPr>
              <w:szCs w:val="22"/>
            </w:rPr>
            <w:alias w:val="Enter table content:"/>
            <w:tag w:val="Enter table content:"/>
            <w:id w:val="866266036"/>
            <w:placeholder>
              <w:docPart w:val="3CCB9822920F415D9B04946E7A286A69"/>
            </w:placeholder>
            <w:temporary/>
            <w:showingPlcHdr/>
            <w15:appearance w15:val="hidden"/>
          </w:sdtPr>
          <w:sdtContent>
            <w:tc>
              <w:tcPr>
                <w:tcW w:w="1000" w:type="pct"/>
              </w:tcPr>
              <w:p w14:paraId="12F7A8A1" w14:textId="77777777" w:rsidR="00C17A79" w:rsidRPr="004F16DF" w:rsidRDefault="00C17A79" w:rsidP="00C65527">
                <w:pPr>
                  <w:rPr>
                    <w:szCs w:val="22"/>
                  </w:rPr>
                </w:pPr>
                <w:r w:rsidRPr="004F16DF">
                  <w:rPr>
                    <w:szCs w:val="22"/>
                  </w:rPr>
                  <w:t>789</w:t>
                </w:r>
              </w:p>
            </w:tc>
          </w:sdtContent>
        </w:sdt>
        <w:sdt>
          <w:sdtPr>
            <w:rPr>
              <w:szCs w:val="22"/>
            </w:rPr>
            <w:alias w:val="Enter table content:"/>
            <w:tag w:val="Enter table content:"/>
            <w:id w:val="858242133"/>
            <w:placeholder>
              <w:docPart w:val="3DAA62A885B0414082D8F8A12EC17976"/>
            </w:placeholder>
            <w:temporary/>
            <w:showingPlcHdr/>
            <w15:appearance w15:val="hidden"/>
          </w:sdtPr>
          <w:sdtContent>
            <w:tc>
              <w:tcPr>
                <w:tcW w:w="1000" w:type="pct"/>
              </w:tcPr>
              <w:p w14:paraId="420CF238" w14:textId="77777777" w:rsidR="00C17A79" w:rsidRPr="004F16DF" w:rsidRDefault="00C17A79" w:rsidP="00C65527">
                <w:pPr>
                  <w:rPr>
                    <w:szCs w:val="22"/>
                  </w:rPr>
                </w:pPr>
                <w:r w:rsidRPr="004F16DF">
                  <w:rPr>
                    <w:szCs w:val="22"/>
                  </w:rPr>
                  <w:t>789</w:t>
                </w:r>
              </w:p>
            </w:tc>
          </w:sdtContent>
        </w:sdt>
        <w:sdt>
          <w:sdtPr>
            <w:rPr>
              <w:szCs w:val="22"/>
            </w:rPr>
            <w:alias w:val="Enter table content:"/>
            <w:tag w:val="Enter table content:"/>
            <w:id w:val="1397173803"/>
            <w:placeholder>
              <w:docPart w:val="6157673A8AD744C4BAF4885D21398CBA"/>
            </w:placeholder>
            <w:temporary/>
            <w:showingPlcHdr/>
            <w15:appearance w15:val="hidden"/>
          </w:sdtPr>
          <w:sdtContent>
            <w:tc>
              <w:tcPr>
                <w:tcW w:w="1000" w:type="pct"/>
              </w:tcPr>
              <w:p w14:paraId="05B51DFF" w14:textId="77777777" w:rsidR="00C17A79" w:rsidRPr="004F16DF" w:rsidRDefault="00C17A79" w:rsidP="00C65527">
                <w:pPr>
                  <w:rPr>
                    <w:szCs w:val="22"/>
                  </w:rPr>
                </w:pPr>
                <w:r w:rsidRPr="004F16DF">
                  <w:rPr>
                    <w:szCs w:val="22"/>
                  </w:rPr>
                  <w:t>789</w:t>
                </w:r>
              </w:p>
            </w:tc>
          </w:sdtContent>
        </w:sdt>
        <w:sdt>
          <w:sdtPr>
            <w:rPr>
              <w:szCs w:val="22"/>
            </w:rPr>
            <w:alias w:val="Enter table content:"/>
            <w:tag w:val="Enter table content:"/>
            <w:id w:val="-1628540116"/>
            <w:placeholder>
              <w:docPart w:val="570FF8A4F3664CE6A9292E5582A0A00E"/>
            </w:placeholder>
            <w:temporary/>
            <w:showingPlcHdr/>
            <w15:appearance w15:val="hidden"/>
          </w:sdtPr>
          <w:sdtContent>
            <w:tc>
              <w:tcPr>
                <w:tcW w:w="999" w:type="pct"/>
              </w:tcPr>
              <w:p w14:paraId="104C7656" w14:textId="77777777" w:rsidR="00C17A79" w:rsidRPr="004F16DF" w:rsidRDefault="00C17A79" w:rsidP="00C65527">
                <w:pPr>
                  <w:rPr>
                    <w:szCs w:val="22"/>
                  </w:rPr>
                </w:pPr>
                <w:r w:rsidRPr="004F16DF">
                  <w:rPr>
                    <w:szCs w:val="22"/>
                  </w:rPr>
                  <w:t>789</w:t>
                </w:r>
              </w:p>
            </w:tc>
          </w:sdtContent>
        </w:sdt>
      </w:tr>
    </w:tbl>
    <w:p w14:paraId="0C4E20F2" w14:textId="5A7D42C9" w:rsidR="00C17A79" w:rsidRPr="004F16DF" w:rsidRDefault="00C17A79" w:rsidP="00C17A79">
      <w:pPr>
        <w:pStyle w:val="TableFigure"/>
        <w:rPr>
          <w:rStyle w:val="Emphasis"/>
          <w:rFonts w:ascii="MS Reference Sans Serif" w:hAnsi="MS Reference Sans Serif"/>
          <w:i w:val="0"/>
          <w:szCs w:val="22"/>
        </w:rPr>
      </w:pPr>
      <w:r w:rsidRPr="004F16DF">
        <w:rPr>
          <w:rStyle w:val="Emphasis"/>
          <w:rFonts w:ascii="MS Reference Sans Serif" w:hAnsi="MS Reference Sans Serif"/>
          <w:szCs w:val="22"/>
        </w:rPr>
        <w:t xml:space="preserve">Note: </w:t>
      </w:r>
      <w:r w:rsidRPr="004F16DF">
        <w:rPr>
          <w:rStyle w:val="Emphasis"/>
          <w:rFonts w:ascii="MS Reference Sans Serif" w:hAnsi="MS Reference Sans Serif"/>
          <w:i w:val="0"/>
          <w:szCs w:val="22"/>
        </w:rPr>
        <w:t>Insert tables in the text where referenced</w:t>
      </w:r>
      <w:r w:rsidR="00C07DB0" w:rsidRPr="004F16DF">
        <w:rPr>
          <w:rStyle w:val="Emphasis"/>
          <w:rFonts w:ascii="MS Reference Sans Serif" w:hAnsi="MS Reference Sans Serif"/>
          <w:i w:val="0"/>
          <w:szCs w:val="22"/>
        </w:rPr>
        <w:t>.</w:t>
      </w:r>
      <w:r w:rsidR="00FD0998">
        <w:rPr>
          <w:rStyle w:val="Emphasis"/>
          <w:rFonts w:ascii="MS Reference Sans Serif" w:hAnsi="MS Reference Sans Serif"/>
          <w:i w:val="0"/>
          <w:szCs w:val="22"/>
        </w:rPr>
        <w:t xml:space="preserve"> Notes should be double spaced.</w:t>
      </w:r>
    </w:p>
    <w:p w14:paraId="2C529BE3" w14:textId="77777777" w:rsidR="00C17A79" w:rsidRPr="004F16DF" w:rsidRDefault="00C17A79" w:rsidP="00C17A79">
      <w:pPr>
        <w:pStyle w:val="TableFigure"/>
        <w:rPr>
          <w:szCs w:val="22"/>
        </w:rPr>
      </w:pPr>
    </w:p>
    <w:p w14:paraId="7833213D" w14:textId="77777777" w:rsidR="00C17A79" w:rsidRPr="004F16DF" w:rsidRDefault="00C17A79">
      <w:pPr>
        <w:rPr>
          <w:rFonts w:asciiTheme="minorHAnsi" w:eastAsiaTheme="minorEastAsia" w:hAnsiTheme="minorHAnsi" w:cstheme="minorBidi"/>
          <w:color w:val="000000" w:themeColor="text1"/>
          <w:szCs w:val="22"/>
          <w:lang w:eastAsia="ja-JP"/>
        </w:rPr>
      </w:pPr>
      <w:r w:rsidRPr="004F16DF">
        <w:rPr>
          <w:szCs w:val="22"/>
        </w:rPr>
        <w:br w:type="page"/>
      </w:r>
    </w:p>
    <w:p w14:paraId="3E4C2479" w14:textId="4EBB957A" w:rsidR="00DE3F91" w:rsidRPr="00D03235" w:rsidRDefault="00DE3F91" w:rsidP="00DE3F91">
      <w:pPr>
        <w:pStyle w:val="TableFigure"/>
        <w:spacing w:line="240" w:lineRule="auto"/>
        <w:rPr>
          <w:rFonts w:ascii="MS Reference Sans Serif" w:hAnsi="MS Reference Sans Serif"/>
          <w:szCs w:val="22"/>
        </w:rPr>
      </w:pPr>
      <w:r w:rsidRPr="00D03235">
        <w:rPr>
          <w:rStyle w:val="Emphasis"/>
          <w:rFonts w:ascii="MS Reference Sans Serif" w:hAnsi="MS Reference Sans Serif"/>
          <w:b/>
          <w:bCs/>
          <w:i w:val="0"/>
          <w:iCs w:val="0"/>
          <w:szCs w:val="22"/>
        </w:rPr>
        <w:lastRenderedPageBreak/>
        <w:t>Figure 1</w:t>
      </w:r>
    </w:p>
    <w:p w14:paraId="08FCCE74" w14:textId="77777777" w:rsidR="00DE3F91" w:rsidRPr="00D03235" w:rsidRDefault="00DE3F91" w:rsidP="00DE3F91">
      <w:pPr>
        <w:pStyle w:val="TableFigure"/>
        <w:spacing w:line="240" w:lineRule="auto"/>
        <w:rPr>
          <w:rFonts w:ascii="MS Reference Sans Serif" w:hAnsi="MS Reference Sans Serif"/>
          <w:szCs w:val="22"/>
        </w:rPr>
      </w:pPr>
    </w:p>
    <w:p w14:paraId="4550DAFF" w14:textId="4B9D869C" w:rsidR="00DE3F91" w:rsidRPr="00D03235" w:rsidRDefault="00DE3F91" w:rsidP="00DE3F91">
      <w:pPr>
        <w:rPr>
          <w:i/>
          <w:iCs/>
          <w:szCs w:val="22"/>
          <w:lang w:eastAsia="ja-JP"/>
        </w:rPr>
      </w:pPr>
      <w:r w:rsidRPr="00D03235">
        <w:rPr>
          <w:i/>
          <w:iCs/>
          <w:szCs w:val="22"/>
          <w:lang w:eastAsia="ja-JP"/>
        </w:rPr>
        <w:t>Title of Figure</w:t>
      </w:r>
    </w:p>
    <w:p w14:paraId="363CF17D" w14:textId="77777777" w:rsidR="00D35989" w:rsidRDefault="00C17A79" w:rsidP="00DE3F91">
      <w:pPr>
        <w:pStyle w:val="TableFigure"/>
        <w:spacing w:line="240" w:lineRule="auto"/>
        <w:rPr>
          <w:rFonts w:ascii="MS Reference Sans Serif" w:hAnsi="MS Reference Sans Serif"/>
          <w:i/>
          <w:iCs/>
          <w:szCs w:val="22"/>
        </w:rPr>
      </w:pPr>
      <w:r w:rsidRPr="004F16DF">
        <w:rPr>
          <w:noProof/>
          <w:szCs w:val="22"/>
          <w:lang w:eastAsia="en-US"/>
        </w:rPr>
        <w:drawing>
          <wp:inline distT="0" distB="0" distL="0" distR="0" wp14:anchorId="4AAFD825" wp14:editId="5703D5A3">
            <wp:extent cx="5943600" cy="3204789"/>
            <wp:effectExtent l="0" t="0" r="0" b="0"/>
            <wp:docPr id="1" name="Picture 1" descr="Marble building columns, from a perspective on the ground looking up to the building ce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ppData\Local\Microsoft\Windows\Temporary Internet Files\Content.Word\Word_history_paper_625x337p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204789"/>
                    </a:xfrm>
                    <a:prstGeom prst="rect">
                      <a:avLst/>
                    </a:prstGeom>
                    <a:noFill/>
                    <a:ln>
                      <a:noFill/>
                    </a:ln>
                  </pic:spPr>
                </pic:pic>
              </a:graphicData>
            </a:graphic>
          </wp:inline>
        </w:drawing>
      </w:r>
    </w:p>
    <w:p w14:paraId="05CD6172" w14:textId="77777777" w:rsidR="00D35989" w:rsidRDefault="00D35989" w:rsidP="00DE3F91">
      <w:pPr>
        <w:pStyle w:val="TableFigure"/>
        <w:spacing w:line="240" w:lineRule="auto"/>
        <w:rPr>
          <w:rFonts w:ascii="MS Reference Sans Serif" w:hAnsi="MS Reference Sans Serif"/>
          <w:i/>
          <w:iCs/>
          <w:szCs w:val="22"/>
        </w:rPr>
      </w:pPr>
    </w:p>
    <w:p w14:paraId="007F6678" w14:textId="5B091091" w:rsidR="00DE3F91" w:rsidRPr="004F16DF" w:rsidRDefault="00DE3F91" w:rsidP="00DE3F91">
      <w:pPr>
        <w:pStyle w:val="TableFigure"/>
        <w:spacing w:line="240" w:lineRule="auto"/>
        <w:rPr>
          <w:rFonts w:ascii="MS Reference Sans Serif" w:hAnsi="MS Reference Sans Serif"/>
          <w:szCs w:val="22"/>
        </w:rPr>
      </w:pPr>
      <w:r w:rsidRPr="00DE3F91">
        <w:rPr>
          <w:rFonts w:ascii="MS Reference Sans Serif" w:hAnsi="MS Reference Sans Serif"/>
          <w:i/>
          <w:iCs/>
          <w:szCs w:val="22"/>
        </w:rPr>
        <w:t>Note:</w:t>
      </w:r>
      <w:r w:rsidRPr="00DE3F91">
        <w:rPr>
          <w:rFonts w:ascii="MS Reference Sans Serif" w:hAnsi="MS Reference Sans Serif"/>
          <w:szCs w:val="22"/>
        </w:rPr>
        <w:t xml:space="preserve"> </w:t>
      </w:r>
      <w:r w:rsidR="00D03235">
        <w:rPr>
          <w:rFonts w:ascii="MS Reference Sans Serif" w:hAnsi="MS Reference Sans Serif"/>
          <w:szCs w:val="22"/>
        </w:rPr>
        <w:t>Include an explanatory note for figures. Notes should be double spaced.</w:t>
      </w:r>
    </w:p>
    <w:p w14:paraId="6614AD36" w14:textId="77777777" w:rsidR="009619E1" w:rsidRDefault="009619E1" w:rsidP="00563967">
      <w:pPr>
        <w:rPr>
          <w:szCs w:val="22"/>
        </w:rPr>
      </w:pPr>
    </w:p>
    <w:p w14:paraId="496A8A53" w14:textId="77777777" w:rsidR="0018695E" w:rsidRDefault="0018695E" w:rsidP="00563967">
      <w:pPr>
        <w:rPr>
          <w:szCs w:val="22"/>
        </w:rPr>
      </w:pPr>
    </w:p>
    <w:p w14:paraId="431CE858" w14:textId="77777777" w:rsidR="0018695E" w:rsidRPr="004F16DF" w:rsidRDefault="0018695E" w:rsidP="00563967">
      <w:pPr>
        <w:rPr>
          <w:szCs w:val="22"/>
        </w:rPr>
      </w:pPr>
    </w:p>
    <w:sectPr w:rsidR="0018695E" w:rsidRPr="004F16DF" w:rsidSect="0018695E">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F475" w14:textId="77777777" w:rsidR="007D6B40" w:rsidRDefault="007D6B40" w:rsidP="00563967">
      <w:r>
        <w:separator/>
      </w:r>
    </w:p>
  </w:endnote>
  <w:endnote w:type="continuationSeparator" w:id="0">
    <w:p w14:paraId="5CC34031" w14:textId="77777777" w:rsidR="007D6B40" w:rsidRDefault="007D6B40" w:rsidP="0056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B2E3" w14:textId="77777777" w:rsidR="0012617B" w:rsidRPr="0012617B" w:rsidRDefault="0012617B" w:rsidP="0012617B">
    <w:pPr>
      <w:pStyle w:val="Header"/>
      <w:jc w:val="right"/>
      <w:rPr>
        <w:szCs w:val="22"/>
      </w:rPr>
    </w:pPr>
    <w:r w:rsidRPr="0012617B">
      <w:rPr>
        <w:i/>
        <w:szCs w:val="22"/>
      </w:rPr>
      <w:t>Journal of Effective Teaching in Higher Education</w:t>
    </w:r>
    <w:r w:rsidRPr="0012617B">
      <w:rPr>
        <w:szCs w:val="22"/>
      </w:rPr>
      <w:t>, vol. X, no. 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99EB" w14:textId="77777777" w:rsidR="0012617B" w:rsidRPr="0012617B" w:rsidRDefault="0012617B" w:rsidP="0012617B">
    <w:pPr>
      <w:pStyle w:val="Header"/>
      <w:jc w:val="right"/>
      <w:rPr>
        <w:szCs w:val="22"/>
      </w:rPr>
    </w:pPr>
    <w:r w:rsidRPr="0012617B">
      <w:rPr>
        <w:i/>
        <w:szCs w:val="22"/>
      </w:rPr>
      <w:t>Journal of Effective Teaching in Higher Education</w:t>
    </w:r>
    <w:r w:rsidRPr="0012617B">
      <w:rPr>
        <w:szCs w:val="22"/>
      </w:rPr>
      <w:t>, vol. X, no. 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0FAAC" w14:textId="77777777" w:rsidR="007D6B40" w:rsidRDefault="007D6B40" w:rsidP="00563967">
      <w:r>
        <w:separator/>
      </w:r>
    </w:p>
  </w:footnote>
  <w:footnote w:type="continuationSeparator" w:id="0">
    <w:p w14:paraId="1CBC3CE6" w14:textId="77777777" w:rsidR="007D6B40" w:rsidRDefault="007D6B40" w:rsidP="00563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AD53" w14:textId="5E1C54F8" w:rsidR="0012617B" w:rsidRDefault="0012617B" w:rsidP="0012617B">
    <w:pPr>
      <w:pStyle w:val="Footer"/>
      <w:jc w:val="right"/>
    </w:pPr>
    <w:r w:rsidRPr="00140379">
      <w:rPr>
        <w:i/>
        <w:szCs w:val="22"/>
      </w:rPr>
      <w:t>Title of Article</w:t>
    </w:r>
    <w:r w:rsidRPr="0012617B">
      <w:t xml:space="preserve"> </w:t>
    </w:r>
    <w:r w:rsidRPr="0012617B">
      <w:fldChar w:fldCharType="begin"/>
    </w:r>
    <w:r w:rsidRPr="0012617B">
      <w:instrText xml:space="preserve"> PAGE   \* MERGEFORMAT </w:instrText>
    </w:r>
    <w:r w:rsidRPr="0012617B">
      <w:fldChar w:fldCharType="separate"/>
    </w:r>
    <w:r w:rsidR="00474B27">
      <w:rPr>
        <w:noProof/>
      </w:rPr>
      <w:t>2</w:t>
    </w:r>
    <w:r w:rsidRPr="0012617B">
      <w:rPr>
        <w:noProof/>
      </w:rPr>
      <w:fldChar w:fldCharType="end"/>
    </w:r>
  </w:p>
  <w:p w14:paraId="2AEAEBC5" w14:textId="77777777" w:rsidR="0012617B" w:rsidRPr="0012617B" w:rsidRDefault="0012617B" w:rsidP="0012617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0B1D" w14:textId="77777777" w:rsidR="00B27112" w:rsidRDefault="00B27112">
    <w:pPr>
      <w:pStyle w:val="Header"/>
    </w:pPr>
    <w:r w:rsidRPr="00C85310">
      <w:rPr>
        <w:noProof/>
      </w:rPr>
      <w:drawing>
        <wp:inline distT="0" distB="0" distL="0" distR="0" wp14:anchorId="2748817E" wp14:editId="239C813D">
          <wp:extent cx="5943600" cy="651327"/>
          <wp:effectExtent l="0" t="0" r="0" b="0"/>
          <wp:docPr id="3" name="Picture 3" descr="C:\Users\devitaj\Desktop\JETHE\Artboard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vitaj\Desktop\JETHE\Artboard 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1327"/>
                  </a:xfrm>
                  <a:prstGeom prst="rect">
                    <a:avLst/>
                  </a:prstGeom>
                  <a:noFill/>
                  <a:ln>
                    <a:noFill/>
                  </a:ln>
                </pic:spPr>
              </pic:pic>
            </a:graphicData>
          </a:graphic>
        </wp:inline>
      </w:drawing>
    </w:r>
  </w:p>
  <w:p w14:paraId="1EFB441C" w14:textId="77777777" w:rsidR="00B27112" w:rsidRDefault="00B27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E53C6"/>
    <w:multiLevelType w:val="hybridMultilevel"/>
    <w:tmpl w:val="12164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7B11A4"/>
    <w:multiLevelType w:val="hybridMultilevel"/>
    <w:tmpl w:val="D3A84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25C7A41"/>
    <w:multiLevelType w:val="hybridMultilevel"/>
    <w:tmpl w:val="91A4A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3940491">
    <w:abstractNumId w:val="0"/>
  </w:num>
  <w:num w:numId="2" w16cid:durableId="1402023652">
    <w:abstractNumId w:val="2"/>
  </w:num>
  <w:num w:numId="3" w16cid:durableId="451215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967"/>
    <w:rsid w:val="00001193"/>
    <w:rsid w:val="00001F2C"/>
    <w:rsid w:val="00011510"/>
    <w:rsid w:val="00016987"/>
    <w:rsid w:val="00056404"/>
    <w:rsid w:val="00080045"/>
    <w:rsid w:val="0009729F"/>
    <w:rsid w:val="000A13E2"/>
    <w:rsid w:val="000B3413"/>
    <w:rsid w:val="000C4213"/>
    <w:rsid w:val="000F73DB"/>
    <w:rsid w:val="00112396"/>
    <w:rsid w:val="0012617B"/>
    <w:rsid w:val="00140379"/>
    <w:rsid w:val="00152BF2"/>
    <w:rsid w:val="00153454"/>
    <w:rsid w:val="00176BD9"/>
    <w:rsid w:val="0018695E"/>
    <w:rsid w:val="001901C5"/>
    <w:rsid w:val="001F2A5D"/>
    <w:rsid w:val="001F4A8D"/>
    <w:rsid w:val="00282674"/>
    <w:rsid w:val="00290618"/>
    <w:rsid w:val="00294EE3"/>
    <w:rsid w:val="00295B5A"/>
    <w:rsid w:val="002E34B4"/>
    <w:rsid w:val="003342AD"/>
    <w:rsid w:val="003F7326"/>
    <w:rsid w:val="0041449D"/>
    <w:rsid w:val="004277CE"/>
    <w:rsid w:val="00431576"/>
    <w:rsid w:val="00450C72"/>
    <w:rsid w:val="00474B27"/>
    <w:rsid w:val="004A1E1A"/>
    <w:rsid w:val="004A6033"/>
    <w:rsid w:val="004D06F8"/>
    <w:rsid w:val="004D171A"/>
    <w:rsid w:val="004F16DF"/>
    <w:rsid w:val="005162B5"/>
    <w:rsid w:val="00521D24"/>
    <w:rsid w:val="005609A3"/>
    <w:rsid w:val="00563967"/>
    <w:rsid w:val="005744F7"/>
    <w:rsid w:val="00580762"/>
    <w:rsid w:val="00620100"/>
    <w:rsid w:val="00646D74"/>
    <w:rsid w:val="006639B1"/>
    <w:rsid w:val="0069067A"/>
    <w:rsid w:val="00694CC8"/>
    <w:rsid w:val="007024CE"/>
    <w:rsid w:val="00707439"/>
    <w:rsid w:val="00732312"/>
    <w:rsid w:val="00734F1D"/>
    <w:rsid w:val="00752B99"/>
    <w:rsid w:val="00756C6D"/>
    <w:rsid w:val="00793FDF"/>
    <w:rsid w:val="007D6B40"/>
    <w:rsid w:val="00832818"/>
    <w:rsid w:val="008542FF"/>
    <w:rsid w:val="00867D91"/>
    <w:rsid w:val="00877D60"/>
    <w:rsid w:val="00882EAF"/>
    <w:rsid w:val="008D2271"/>
    <w:rsid w:val="008D78B2"/>
    <w:rsid w:val="008E2AFB"/>
    <w:rsid w:val="008F6023"/>
    <w:rsid w:val="00931911"/>
    <w:rsid w:val="009619E1"/>
    <w:rsid w:val="00981D57"/>
    <w:rsid w:val="00993FD2"/>
    <w:rsid w:val="009F066A"/>
    <w:rsid w:val="009F2741"/>
    <w:rsid w:val="00A10620"/>
    <w:rsid w:val="00A11039"/>
    <w:rsid w:val="00A242BA"/>
    <w:rsid w:val="00A35848"/>
    <w:rsid w:val="00A3679A"/>
    <w:rsid w:val="00A63878"/>
    <w:rsid w:val="00A81A8E"/>
    <w:rsid w:val="00A95F7B"/>
    <w:rsid w:val="00AA5A1D"/>
    <w:rsid w:val="00AB7A99"/>
    <w:rsid w:val="00AC1930"/>
    <w:rsid w:val="00AC643F"/>
    <w:rsid w:val="00B15B8D"/>
    <w:rsid w:val="00B27112"/>
    <w:rsid w:val="00B66F55"/>
    <w:rsid w:val="00B97CB2"/>
    <w:rsid w:val="00BB36F2"/>
    <w:rsid w:val="00BD7BDC"/>
    <w:rsid w:val="00C0587D"/>
    <w:rsid w:val="00C07DB0"/>
    <w:rsid w:val="00C17A79"/>
    <w:rsid w:val="00C42E2D"/>
    <w:rsid w:val="00C65EF8"/>
    <w:rsid w:val="00C662A5"/>
    <w:rsid w:val="00C67A8B"/>
    <w:rsid w:val="00C73654"/>
    <w:rsid w:val="00CF4616"/>
    <w:rsid w:val="00D03235"/>
    <w:rsid w:val="00D20A4A"/>
    <w:rsid w:val="00D2213A"/>
    <w:rsid w:val="00D35989"/>
    <w:rsid w:val="00D540C5"/>
    <w:rsid w:val="00DC0174"/>
    <w:rsid w:val="00DD5B15"/>
    <w:rsid w:val="00DE3F91"/>
    <w:rsid w:val="00E2047F"/>
    <w:rsid w:val="00E46EA6"/>
    <w:rsid w:val="00E54844"/>
    <w:rsid w:val="00E72819"/>
    <w:rsid w:val="00E72DCE"/>
    <w:rsid w:val="00E85403"/>
    <w:rsid w:val="00EA74FF"/>
    <w:rsid w:val="00ED0AF9"/>
    <w:rsid w:val="00EE5511"/>
    <w:rsid w:val="00F15135"/>
    <w:rsid w:val="00F53E8B"/>
    <w:rsid w:val="00F67916"/>
    <w:rsid w:val="00F939F3"/>
    <w:rsid w:val="00FA2161"/>
    <w:rsid w:val="00FD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3B41"/>
  <w15:chartTrackingRefBased/>
  <w15:docId w15:val="{D585F538-6D7A-4295-850C-A4BC1F9F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616"/>
    <w:pPr>
      <w:jc w:val="left"/>
    </w:pPr>
    <w:rPr>
      <w:rFonts w:ascii="MS Reference Sans Serif" w:hAnsi="MS Reference Sans Serif"/>
      <w:sz w:val="22"/>
    </w:rPr>
  </w:style>
  <w:style w:type="paragraph" w:styleId="Heading1">
    <w:name w:val="heading 1"/>
    <w:aliases w:val="Heading 1_JETHE"/>
    <w:basedOn w:val="Normal"/>
    <w:next w:val="Normal"/>
    <w:link w:val="Heading1Char"/>
    <w:uiPriority w:val="9"/>
    <w:qFormat/>
    <w:rsid w:val="00C67A8B"/>
    <w:pPr>
      <w:keepNext/>
      <w:keepLines/>
      <w:spacing w:before="240" w:after="240"/>
      <w:jc w:val="center"/>
      <w:outlineLvl w:val="0"/>
    </w:pPr>
    <w:rPr>
      <w:rFonts w:eastAsiaTheme="majorEastAsia" w:cstheme="majorBidi"/>
      <w:b/>
      <w:szCs w:val="32"/>
    </w:rPr>
  </w:style>
  <w:style w:type="paragraph" w:styleId="Heading2">
    <w:name w:val="heading 2"/>
    <w:aliases w:val="Heading 2_JETHE"/>
    <w:basedOn w:val="Normal"/>
    <w:next w:val="Normal"/>
    <w:link w:val="Heading2Char"/>
    <w:uiPriority w:val="9"/>
    <w:semiHidden/>
    <w:unhideWhenUsed/>
    <w:qFormat/>
    <w:rsid w:val="00152BF2"/>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7"/>
    <w:pPr>
      <w:tabs>
        <w:tab w:val="center" w:pos="4680"/>
        <w:tab w:val="right" w:pos="9360"/>
      </w:tabs>
    </w:pPr>
  </w:style>
  <w:style w:type="character" w:customStyle="1" w:styleId="HeaderChar">
    <w:name w:val="Header Char"/>
    <w:basedOn w:val="DefaultParagraphFont"/>
    <w:link w:val="Header"/>
    <w:uiPriority w:val="99"/>
    <w:rsid w:val="00563967"/>
  </w:style>
  <w:style w:type="paragraph" w:styleId="Footer">
    <w:name w:val="footer"/>
    <w:basedOn w:val="Normal"/>
    <w:link w:val="FooterChar"/>
    <w:uiPriority w:val="99"/>
    <w:unhideWhenUsed/>
    <w:rsid w:val="00563967"/>
    <w:pPr>
      <w:tabs>
        <w:tab w:val="center" w:pos="4680"/>
        <w:tab w:val="right" w:pos="9360"/>
      </w:tabs>
    </w:pPr>
  </w:style>
  <w:style w:type="character" w:customStyle="1" w:styleId="FooterChar">
    <w:name w:val="Footer Char"/>
    <w:basedOn w:val="DefaultParagraphFont"/>
    <w:link w:val="Footer"/>
    <w:uiPriority w:val="99"/>
    <w:rsid w:val="00563967"/>
  </w:style>
  <w:style w:type="paragraph" w:styleId="ListParagraph">
    <w:name w:val="List Paragraph"/>
    <w:basedOn w:val="Normal"/>
    <w:uiPriority w:val="34"/>
    <w:qFormat/>
    <w:rsid w:val="00C65EF8"/>
    <w:pPr>
      <w:ind w:left="720"/>
      <w:contextualSpacing/>
    </w:pPr>
  </w:style>
  <w:style w:type="character" w:styleId="Hyperlink">
    <w:name w:val="Hyperlink"/>
    <w:basedOn w:val="DefaultParagraphFont"/>
    <w:uiPriority w:val="99"/>
    <w:unhideWhenUsed/>
    <w:rsid w:val="00C65EF8"/>
    <w:rPr>
      <w:color w:val="0000FF" w:themeColor="hyperlink"/>
      <w:u w:val="single"/>
    </w:rPr>
  </w:style>
  <w:style w:type="character" w:customStyle="1" w:styleId="UnresolvedMention1">
    <w:name w:val="Unresolved Mention1"/>
    <w:basedOn w:val="DefaultParagraphFont"/>
    <w:uiPriority w:val="99"/>
    <w:semiHidden/>
    <w:unhideWhenUsed/>
    <w:rsid w:val="00C65EF8"/>
    <w:rPr>
      <w:color w:val="605E5C"/>
      <w:shd w:val="clear" w:color="auto" w:fill="E1DFDD"/>
    </w:rPr>
  </w:style>
  <w:style w:type="paragraph" w:customStyle="1" w:styleId="SectionTitle">
    <w:name w:val="Section Title"/>
    <w:basedOn w:val="Normal"/>
    <w:next w:val="Normal"/>
    <w:uiPriority w:val="2"/>
    <w:qFormat/>
    <w:rsid w:val="00C17A79"/>
    <w:pPr>
      <w:pageBreakBefore/>
      <w:spacing w:line="480" w:lineRule="auto"/>
      <w:outlineLvl w:val="0"/>
    </w:pPr>
    <w:rPr>
      <w:rFonts w:asciiTheme="majorHAnsi" w:eastAsiaTheme="majorEastAsia" w:hAnsiTheme="majorHAnsi" w:cstheme="majorBidi"/>
      <w:color w:val="000000" w:themeColor="text1"/>
      <w:lang w:eastAsia="ja-JP"/>
    </w:rPr>
  </w:style>
  <w:style w:type="paragraph" w:styleId="NoSpacing">
    <w:name w:val="No Spacing"/>
    <w:aliases w:val="No Indent"/>
    <w:uiPriority w:val="3"/>
    <w:qFormat/>
    <w:rsid w:val="00C17A79"/>
    <w:pPr>
      <w:spacing w:line="480" w:lineRule="auto"/>
      <w:jc w:val="left"/>
    </w:pPr>
    <w:rPr>
      <w:rFonts w:asciiTheme="minorHAnsi" w:eastAsiaTheme="minorEastAsia" w:hAnsiTheme="minorHAnsi" w:cstheme="minorBidi"/>
      <w:color w:val="000000" w:themeColor="text1"/>
      <w:lang w:eastAsia="ja-JP"/>
    </w:rPr>
  </w:style>
  <w:style w:type="character" w:styleId="Emphasis">
    <w:name w:val="Emphasis"/>
    <w:basedOn w:val="DefaultParagraphFont"/>
    <w:uiPriority w:val="4"/>
    <w:qFormat/>
    <w:rsid w:val="00C17A79"/>
    <w:rPr>
      <w:i/>
      <w:iCs/>
    </w:rPr>
  </w:style>
  <w:style w:type="table" w:customStyle="1" w:styleId="APAReport">
    <w:name w:val="APA Report"/>
    <w:basedOn w:val="TableNormal"/>
    <w:uiPriority w:val="99"/>
    <w:rsid w:val="00C17A79"/>
    <w:pPr>
      <w:jc w:val="left"/>
    </w:pPr>
    <w:rPr>
      <w:rFonts w:asciiTheme="minorHAnsi" w:eastAsiaTheme="minorEastAsia" w:hAnsiTheme="minorHAnsi" w:cstheme="minorBidi"/>
      <w:color w:val="000000" w:themeColor="text1"/>
      <w:lang w:eastAsia="ja-JP"/>
    </w:r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rsid w:val="00C17A79"/>
    <w:pPr>
      <w:spacing w:before="240" w:line="480" w:lineRule="auto"/>
      <w:contextualSpacing/>
    </w:pPr>
    <w:rPr>
      <w:rFonts w:asciiTheme="minorHAnsi" w:eastAsiaTheme="minorEastAsia" w:hAnsiTheme="minorHAnsi" w:cstheme="minorBidi"/>
      <w:color w:val="000000" w:themeColor="text1"/>
      <w:lang w:eastAsia="ja-JP"/>
    </w:rPr>
  </w:style>
  <w:style w:type="character" w:styleId="FollowedHyperlink">
    <w:name w:val="FollowedHyperlink"/>
    <w:basedOn w:val="DefaultParagraphFont"/>
    <w:uiPriority w:val="99"/>
    <w:semiHidden/>
    <w:unhideWhenUsed/>
    <w:rsid w:val="000A13E2"/>
    <w:rPr>
      <w:color w:val="800080" w:themeColor="followedHyperlink"/>
      <w:u w:val="single"/>
    </w:rPr>
  </w:style>
  <w:style w:type="character" w:styleId="UnresolvedMention">
    <w:name w:val="Unresolved Mention"/>
    <w:basedOn w:val="DefaultParagraphFont"/>
    <w:uiPriority w:val="99"/>
    <w:semiHidden/>
    <w:unhideWhenUsed/>
    <w:rsid w:val="00981D57"/>
    <w:rPr>
      <w:color w:val="605E5C"/>
      <w:shd w:val="clear" w:color="auto" w:fill="E1DFDD"/>
    </w:rPr>
  </w:style>
  <w:style w:type="character" w:customStyle="1" w:styleId="Heading1Char">
    <w:name w:val="Heading 1 Char"/>
    <w:aliases w:val="Heading 1_JETHE Char"/>
    <w:basedOn w:val="DefaultParagraphFont"/>
    <w:link w:val="Heading1"/>
    <w:uiPriority w:val="9"/>
    <w:rsid w:val="00C67A8B"/>
    <w:rPr>
      <w:rFonts w:ascii="MS Reference Sans Serif" w:eastAsiaTheme="majorEastAsia" w:hAnsi="MS Reference Sans Serif" w:cstheme="majorBidi"/>
      <w:b/>
      <w:sz w:val="22"/>
      <w:szCs w:val="32"/>
    </w:rPr>
  </w:style>
  <w:style w:type="character" w:customStyle="1" w:styleId="Heading2Char">
    <w:name w:val="Heading 2 Char"/>
    <w:aliases w:val="Heading 2_JETHE Char"/>
    <w:basedOn w:val="DefaultParagraphFont"/>
    <w:link w:val="Heading2"/>
    <w:uiPriority w:val="9"/>
    <w:semiHidden/>
    <w:rsid w:val="00152BF2"/>
    <w:rPr>
      <w:rFonts w:ascii="MS Reference Sans Serif" w:eastAsiaTheme="majorEastAsia" w:hAnsi="MS Reference Sans Serif" w:cstheme="majorBidi"/>
      <w:b/>
      <w:sz w:val="22"/>
      <w:szCs w:val="26"/>
    </w:rPr>
  </w:style>
  <w:style w:type="paragraph" w:styleId="Subtitle">
    <w:name w:val="Subtitle"/>
    <w:aliases w:val="Heading 3_JETHE"/>
    <w:basedOn w:val="Normal"/>
    <w:next w:val="Normal"/>
    <w:link w:val="SubtitleChar"/>
    <w:uiPriority w:val="11"/>
    <w:qFormat/>
    <w:rsid w:val="00152BF2"/>
    <w:pPr>
      <w:numPr>
        <w:ilvl w:val="1"/>
      </w:numPr>
      <w:spacing w:after="160"/>
    </w:pPr>
    <w:rPr>
      <w:rFonts w:eastAsiaTheme="minorEastAsia" w:cstheme="minorBidi"/>
      <w:b/>
      <w:i/>
      <w:spacing w:val="15"/>
      <w:szCs w:val="22"/>
    </w:rPr>
  </w:style>
  <w:style w:type="character" w:customStyle="1" w:styleId="SubtitleChar">
    <w:name w:val="Subtitle Char"/>
    <w:aliases w:val="Heading 3_JETHE Char"/>
    <w:basedOn w:val="DefaultParagraphFont"/>
    <w:link w:val="Subtitle"/>
    <w:uiPriority w:val="11"/>
    <w:rsid w:val="00152BF2"/>
    <w:rPr>
      <w:rFonts w:ascii="MS Reference Sans Serif" w:eastAsiaTheme="minorEastAsia" w:hAnsi="MS Reference Sans Serif" w:cstheme="minorBidi"/>
      <w:b/>
      <w:i/>
      <w:spacing w:val="15"/>
      <w:sz w:val="22"/>
      <w:szCs w:val="22"/>
    </w:rPr>
  </w:style>
  <w:style w:type="paragraph" w:customStyle="1" w:styleId="Heading5JETHE">
    <w:name w:val="Heading5_JETHE"/>
    <w:basedOn w:val="Normal"/>
    <w:qFormat/>
    <w:rsid w:val="004277CE"/>
    <w:pPr>
      <w:ind w:firstLine="720"/>
    </w:pPr>
    <w:rPr>
      <w:b/>
      <w:i/>
      <w:szCs w:val="22"/>
    </w:rPr>
  </w:style>
  <w:style w:type="paragraph" w:styleId="Title">
    <w:name w:val="Title"/>
    <w:basedOn w:val="Normal"/>
    <w:next w:val="Normal"/>
    <w:link w:val="TitleChar"/>
    <w:uiPriority w:val="10"/>
    <w:qFormat/>
    <w:rsid w:val="00707439"/>
    <w:pPr>
      <w:contextualSpacing/>
      <w:jc w:val="center"/>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707439"/>
    <w:rPr>
      <w:rFonts w:ascii="MS Reference Sans Serif" w:eastAsiaTheme="majorEastAsia" w:hAnsi="MS Reference Sans Serif" w:cstheme="majorBidi"/>
      <w:b/>
      <w:spacing w:val="-10"/>
      <w:kern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7175">
      <w:bodyDiv w:val="1"/>
      <w:marLeft w:val="0"/>
      <w:marRight w:val="0"/>
      <w:marTop w:val="0"/>
      <w:marBottom w:val="0"/>
      <w:divBdr>
        <w:top w:val="none" w:sz="0" w:space="0" w:color="auto"/>
        <w:left w:val="none" w:sz="0" w:space="0" w:color="auto"/>
        <w:bottom w:val="none" w:sz="0" w:space="0" w:color="auto"/>
        <w:right w:val="none" w:sz="0" w:space="0" w:color="auto"/>
      </w:divBdr>
    </w:div>
    <w:div w:id="176549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the.org/index.php/jethe/user/registe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astyle.apa.org/style-grammar-guidelines" TargetMode="Externa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kpschool.sfu.ca/register/" TargetMode="External"/><Relationship Id="rId4" Type="http://schemas.openxmlformats.org/officeDocument/2006/relationships/webSettings" Target="webSettings.xml"/><Relationship Id="rId9" Type="http://schemas.openxmlformats.org/officeDocument/2006/relationships/hyperlink" Target="https://pkpschool.sfu.ca/courses/writing-for-publication/lessons/module-5-working-with-oj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DDF5EAEB89479A9FA02C5324C0E027"/>
        <w:category>
          <w:name w:val="General"/>
          <w:gallery w:val="placeholder"/>
        </w:category>
        <w:types>
          <w:type w:val="bbPlcHdr"/>
        </w:types>
        <w:behaviors>
          <w:behavior w:val="content"/>
        </w:behaviors>
        <w:guid w:val="{CEF91F93-1FB0-4437-A73F-4FFFC4502AA4}"/>
      </w:docPartPr>
      <w:docPartBody>
        <w:p w:rsidR="00F462A9" w:rsidRDefault="004B3357" w:rsidP="004B3357">
          <w:pPr>
            <w:pStyle w:val="F9DDF5EAEB89479A9FA02C5324C0E027"/>
          </w:pPr>
          <w:r>
            <w:rPr>
              <w:rStyle w:val="Emphasis"/>
            </w:rPr>
            <w:t>Table Title</w:t>
          </w:r>
        </w:p>
      </w:docPartBody>
    </w:docPart>
    <w:docPart>
      <w:docPartPr>
        <w:name w:val="343CD089D2AA4B01800A26C287DC9EAD"/>
        <w:category>
          <w:name w:val="General"/>
          <w:gallery w:val="placeholder"/>
        </w:category>
        <w:types>
          <w:type w:val="bbPlcHdr"/>
        </w:types>
        <w:behaviors>
          <w:behavior w:val="content"/>
        </w:behaviors>
        <w:guid w:val="{2654B51E-ABFA-4A9C-B253-B6A732F2C795}"/>
      </w:docPartPr>
      <w:docPartBody>
        <w:p w:rsidR="00F462A9" w:rsidRDefault="004B3357" w:rsidP="004B3357">
          <w:pPr>
            <w:pStyle w:val="343CD089D2AA4B01800A26C287DC9EAD"/>
          </w:pPr>
          <w:r w:rsidRPr="003F7CBD">
            <w:t>Column Head</w:t>
          </w:r>
        </w:p>
      </w:docPartBody>
    </w:docPart>
    <w:docPart>
      <w:docPartPr>
        <w:name w:val="7C68150FEB224F3F80FDF90A5F3F188E"/>
        <w:category>
          <w:name w:val="General"/>
          <w:gallery w:val="placeholder"/>
        </w:category>
        <w:types>
          <w:type w:val="bbPlcHdr"/>
        </w:types>
        <w:behaviors>
          <w:behavior w:val="content"/>
        </w:behaviors>
        <w:guid w:val="{EE80B6B0-3962-4A46-B8F2-6075F090B87C}"/>
      </w:docPartPr>
      <w:docPartBody>
        <w:p w:rsidR="00F462A9" w:rsidRDefault="004B3357" w:rsidP="004B3357">
          <w:pPr>
            <w:pStyle w:val="7C68150FEB224F3F80FDF90A5F3F188E"/>
          </w:pPr>
          <w:r w:rsidRPr="003F7CBD">
            <w:t>Column Head</w:t>
          </w:r>
        </w:p>
      </w:docPartBody>
    </w:docPart>
    <w:docPart>
      <w:docPartPr>
        <w:name w:val="A3C26B2F625E4F2191C9FAADEB7B4C23"/>
        <w:category>
          <w:name w:val="General"/>
          <w:gallery w:val="placeholder"/>
        </w:category>
        <w:types>
          <w:type w:val="bbPlcHdr"/>
        </w:types>
        <w:behaviors>
          <w:behavior w:val="content"/>
        </w:behaviors>
        <w:guid w:val="{B3B3C67C-B4B4-4C89-8A8F-E3110C620403}"/>
      </w:docPartPr>
      <w:docPartBody>
        <w:p w:rsidR="00F462A9" w:rsidRDefault="004B3357" w:rsidP="004B3357">
          <w:pPr>
            <w:pStyle w:val="A3C26B2F625E4F2191C9FAADEB7B4C23"/>
          </w:pPr>
          <w:r w:rsidRPr="003F7CBD">
            <w:t>Column Head</w:t>
          </w:r>
        </w:p>
      </w:docPartBody>
    </w:docPart>
    <w:docPart>
      <w:docPartPr>
        <w:name w:val="2DF69119ECB14A56B31D985C370D456E"/>
        <w:category>
          <w:name w:val="General"/>
          <w:gallery w:val="placeholder"/>
        </w:category>
        <w:types>
          <w:type w:val="bbPlcHdr"/>
        </w:types>
        <w:behaviors>
          <w:behavior w:val="content"/>
        </w:behaviors>
        <w:guid w:val="{2E5C91DC-C734-440E-86C4-94AEC3B9E578}"/>
      </w:docPartPr>
      <w:docPartBody>
        <w:p w:rsidR="00F462A9" w:rsidRDefault="004B3357" w:rsidP="004B3357">
          <w:pPr>
            <w:pStyle w:val="2DF69119ECB14A56B31D985C370D456E"/>
          </w:pPr>
          <w:r w:rsidRPr="003F7CBD">
            <w:t>Column Head</w:t>
          </w:r>
        </w:p>
      </w:docPartBody>
    </w:docPart>
    <w:docPart>
      <w:docPartPr>
        <w:name w:val="1ECBEFC0E56D4D1AB371840C5536D36D"/>
        <w:category>
          <w:name w:val="General"/>
          <w:gallery w:val="placeholder"/>
        </w:category>
        <w:types>
          <w:type w:val="bbPlcHdr"/>
        </w:types>
        <w:behaviors>
          <w:behavior w:val="content"/>
        </w:behaviors>
        <w:guid w:val="{2F796C89-8E82-4C1F-80EF-0CBD4A4DAA10}"/>
      </w:docPartPr>
      <w:docPartBody>
        <w:p w:rsidR="00F462A9" w:rsidRDefault="004B3357" w:rsidP="004B3357">
          <w:pPr>
            <w:pStyle w:val="1ECBEFC0E56D4D1AB371840C5536D36D"/>
          </w:pPr>
          <w:r w:rsidRPr="003F7CBD">
            <w:t>Column Head</w:t>
          </w:r>
        </w:p>
      </w:docPartBody>
    </w:docPart>
    <w:docPart>
      <w:docPartPr>
        <w:name w:val="CEC9E8A3400F45D690F24D186884F621"/>
        <w:category>
          <w:name w:val="General"/>
          <w:gallery w:val="placeholder"/>
        </w:category>
        <w:types>
          <w:type w:val="bbPlcHdr"/>
        </w:types>
        <w:behaviors>
          <w:behavior w:val="content"/>
        </w:behaviors>
        <w:guid w:val="{B1AE7282-6EBE-4D28-88C0-E3280757C0A3}"/>
      </w:docPartPr>
      <w:docPartBody>
        <w:p w:rsidR="00F462A9" w:rsidRDefault="004B3357" w:rsidP="004B3357">
          <w:pPr>
            <w:pStyle w:val="CEC9E8A3400F45D690F24D186884F621"/>
          </w:pPr>
          <w:r w:rsidRPr="003F7CBD">
            <w:t>Row Head</w:t>
          </w:r>
        </w:p>
      </w:docPartBody>
    </w:docPart>
    <w:docPart>
      <w:docPartPr>
        <w:name w:val="B7D4F2A67D054CA78ABF1A9489FC79D7"/>
        <w:category>
          <w:name w:val="General"/>
          <w:gallery w:val="placeholder"/>
        </w:category>
        <w:types>
          <w:type w:val="bbPlcHdr"/>
        </w:types>
        <w:behaviors>
          <w:behavior w:val="content"/>
        </w:behaviors>
        <w:guid w:val="{189238D4-34D3-45F1-8D1A-51D3D6F87768}"/>
      </w:docPartPr>
      <w:docPartBody>
        <w:p w:rsidR="00F462A9" w:rsidRDefault="004B3357" w:rsidP="004B3357">
          <w:pPr>
            <w:pStyle w:val="B7D4F2A67D054CA78ABF1A9489FC79D7"/>
          </w:pPr>
          <w:r w:rsidRPr="003F7CBD">
            <w:t>123</w:t>
          </w:r>
        </w:p>
      </w:docPartBody>
    </w:docPart>
    <w:docPart>
      <w:docPartPr>
        <w:name w:val="4281706475C14A9198629623C8A0C619"/>
        <w:category>
          <w:name w:val="General"/>
          <w:gallery w:val="placeholder"/>
        </w:category>
        <w:types>
          <w:type w:val="bbPlcHdr"/>
        </w:types>
        <w:behaviors>
          <w:behavior w:val="content"/>
        </w:behaviors>
        <w:guid w:val="{7861D5B7-D721-4C48-8564-DA127A952768}"/>
      </w:docPartPr>
      <w:docPartBody>
        <w:p w:rsidR="00F462A9" w:rsidRDefault="004B3357" w:rsidP="004B3357">
          <w:pPr>
            <w:pStyle w:val="4281706475C14A9198629623C8A0C619"/>
          </w:pPr>
          <w:r w:rsidRPr="003F7CBD">
            <w:t>123</w:t>
          </w:r>
        </w:p>
      </w:docPartBody>
    </w:docPart>
    <w:docPart>
      <w:docPartPr>
        <w:name w:val="09149B8DCA2942C4B34035B3D9034FB0"/>
        <w:category>
          <w:name w:val="General"/>
          <w:gallery w:val="placeholder"/>
        </w:category>
        <w:types>
          <w:type w:val="bbPlcHdr"/>
        </w:types>
        <w:behaviors>
          <w:behavior w:val="content"/>
        </w:behaviors>
        <w:guid w:val="{0C1BC877-F520-40B3-859E-DC0BA0F2D034}"/>
      </w:docPartPr>
      <w:docPartBody>
        <w:p w:rsidR="00F462A9" w:rsidRDefault="004B3357" w:rsidP="004B3357">
          <w:pPr>
            <w:pStyle w:val="09149B8DCA2942C4B34035B3D9034FB0"/>
          </w:pPr>
          <w:r w:rsidRPr="003F7CBD">
            <w:t>123</w:t>
          </w:r>
        </w:p>
      </w:docPartBody>
    </w:docPart>
    <w:docPart>
      <w:docPartPr>
        <w:name w:val="7E8499F44C734BCB8FF6C6C9345B582D"/>
        <w:category>
          <w:name w:val="General"/>
          <w:gallery w:val="placeholder"/>
        </w:category>
        <w:types>
          <w:type w:val="bbPlcHdr"/>
        </w:types>
        <w:behaviors>
          <w:behavior w:val="content"/>
        </w:behaviors>
        <w:guid w:val="{44B88A40-D565-4ECB-A81E-A1EA252B1F02}"/>
      </w:docPartPr>
      <w:docPartBody>
        <w:p w:rsidR="00F462A9" w:rsidRDefault="004B3357" w:rsidP="004B3357">
          <w:pPr>
            <w:pStyle w:val="7E8499F44C734BCB8FF6C6C9345B582D"/>
          </w:pPr>
          <w:r w:rsidRPr="003F7CBD">
            <w:t>123</w:t>
          </w:r>
        </w:p>
      </w:docPartBody>
    </w:docPart>
    <w:docPart>
      <w:docPartPr>
        <w:name w:val="E3984DD2672541A19D5FF1C6DA93DCFF"/>
        <w:category>
          <w:name w:val="General"/>
          <w:gallery w:val="placeholder"/>
        </w:category>
        <w:types>
          <w:type w:val="bbPlcHdr"/>
        </w:types>
        <w:behaviors>
          <w:behavior w:val="content"/>
        </w:behaviors>
        <w:guid w:val="{F4F03EAE-77D9-4005-92B8-7055661F4BA0}"/>
      </w:docPartPr>
      <w:docPartBody>
        <w:p w:rsidR="00F462A9" w:rsidRDefault="004B3357" w:rsidP="004B3357">
          <w:pPr>
            <w:pStyle w:val="E3984DD2672541A19D5FF1C6DA93DCFF"/>
          </w:pPr>
          <w:r w:rsidRPr="003F7CBD">
            <w:t>Row Head</w:t>
          </w:r>
        </w:p>
      </w:docPartBody>
    </w:docPart>
    <w:docPart>
      <w:docPartPr>
        <w:name w:val="958C05BDE6B44424AC273C5A54758DCC"/>
        <w:category>
          <w:name w:val="General"/>
          <w:gallery w:val="placeholder"/>
        </w:category>
        <w:types>
          <w:type w:val="bbPlcHdr"/>
        </w:types>
        <w:behaviors>
          <w:behavior w:val="content"/>
        </w:behaviors>
        <w:guid w:val="{1D61209A-A273-431F-B2A1-A9D3E8E9927E}"/>
      </w:docPartPr>
      <w:docPartBody>
        <w:p w:rsidR="00F462A9" w:rsidRDefault="004B3357" w:rsidP="004B3357">
          <w:pPr>
            <w:pStyle w:val="958C05BDE6B44424AC273C5A54758DCC"/>
          </w:pPr>
          <w:r w:rsidRPr="003F7CBD">
            <w:t>456</w:t>
          </w:r>
        </w:p>
      </w:docPartBody>
    </w:docPart>
    <w:docPart>
      <w:docPartPr>
        <w:name w:val="5B7B5B08AA934C1C9A0FE16EDA4E796E"/>
        <w:category>
          <w:name w:val="General"/>
          <w:gallery w:val="placeholder"/>
        </w:category>
        <w:types>
          <w:type w:val="bbPlcHdr"/>
        </w:types>
        <w:behaviors>
          <w:behavior w:val="content"/>
        </w:behaviors>
        <w:guid w:val="{34D1BF81-804A-4237-AC51-D9A11630EFD2}"/>
      </w:docPartPr>
      <w:docPartBody>
        <w:p w:rsidR="00F462A9" w:rsidRDefault="004B3357" w:rsidP="004B3357">
          <w:pPr>
            <w:pStyle w:val="5B7B5B08AA934C1C9A0FE16EDA4E796E"/>
          </w:pPr>
          <w:r w:rsidRPr="003F7CBD">
            <w:t>456</w:t>
          </w:r>
        </w:p>
      </w:docPartBody>
    </w:docPart>
    <w:docPart>
      <w:docPartPr>
        <w:name w:val="3554436484164EF6A55E00A96395EFD2"/>
        <w:category>
          <w:name w:val="General"/>
          <w:gallery w:val="placeholder"/>
        </w:category>
        <w:types>
          <w:type w:val="bbPlcHdr"/>
        </w:types>
        <w:behaviors>
          <w:behavior w:val="content"/>
        </w:behaviors>
        <w:guid w:val="{2195DC7A-56C7-4CFD-9247-26D6088D9F1D}"/>
      </w:docPartPr>
      <w:docPartBody>
        <w:p w:rsidR="00F462A9" w:rsidRDefault="004B3357" w:rsidP="004B3357">
          <w:pPr>
            <w:pStyle w:val="3554436484164EF6A55E00A96395EFD2"/>
          </w:pPr>
          <w:r w:rsidRPr="003F7CBD">
            <w:t>456</w:t>
          </w:r>
        </w:p>
      </w:docPartBody>
    </w:docPart>
    <w:docPart>
      <w:docPartPr>
        <w:name w:val="A9F6175AC07F41AE9376BC5818E1220B"/>
        <w:category>
          <w:name w:val="General"/>
          <w:gallery w:val="placeholder"/>
        </w:category>
        <w:types>
          <w:type w:val="bbPlcHdr"/>
        </w:types>
        <w:behaviors>
          <w:behavior w:val="content"/>
        </w:behaviors>
        <w:guid w:val="{D20E0E66-F833-4681-8D68-124DC986E563}"/>
      </w:docPartPr>
      <w:docPartBody>
        <w:p w:rsidR="00F462A9" w:rsidRDefault="004B3357" w:rsidP="004B3357">
          <w:pPr>
            <w:pStyle w:val="A9F6175AC07F41AE9376BC5818E1220B"/>
          </w:pPr>
          <w:r w:rsidRPr="003F7CBD">
            <w:t>456</w:t>
          </w:r>
        </w:p>
      </w:docPartBody>
    </w:docPart>
    <w:docPart>
      <w:docPartPr>
        <w:name w:val="6BC15E9CC1554A4E8DFD8D9761567DF5"/>
        <w:category>
          <w:name w:val="General"/>
          <w:gallery w:val="placeholder"/>
        </w:category>
        <w:types>
          <w:type w:val="bbPlcHdr"/>
        </w:types>
        <w:behaviors>
          <w:behavior w:val="content"/>
        </w:behaviors>
        <w:guid w:val="{3868759D-DA68-46FF-A4CF-11DF08DADF03}"/>
      </w:docPartPr>
      <w:docPartBody>
        <w:p w:rsidR="00F462A9" w:rsidRDefault="004B3357" w:rsidP="004B3357">
          <w:pPr>
            <w:pStyle w:val="6BC15E9CC1554A4E8DFD8D9761567DF5"/>
          </w:pPr>
          <w:r w:rsidRPr="003F7CBD">
            <w:t>Row Head</w:t>
          </w:r>
        </w:p>
      </w:docPartBody>
    </w:docPart>
    <w:docPart>
      <w:docPartPr>
        <w:name w:val="46544703D42940D599FF1D9B84256D68"/>
        <w:category>
          <w:name w:val="General"/>
          <w:gallery w:val="placeholder"/>
        </w:category>
        <w:types>
          <w:type w:val="bbPlcHdr"/>
        </w:types>
        <w:behaviors>
          <w:behavior w:val="content"/>
        </w:behaviors>
        <w:guid w:val="{808D33E1-45A1-41E3-A8EE-C9669386FD0E}"/>
      </w:docPartPr>
      <w:docPartBody>
        <w:p w:rsidR="00F462A9" w:rsidRDefault="004B3357" w:rsidP="004B3357">
          <w:pPr>
            <w:pStyle w:val="46544703D42940D599FF1D9B84256D68"/>
          </w:pPr>
          <w:r w:rsidRPr="003F7CBD">
            <w:t>789</w:t>
          </w:r>
        </w:p>
      </w:docPartBody>
    </w:docPart>
    <w:docPart>
      <w:docPartPr>
        <w:name w:val="1712DA918E554C6592ADCE0A66243EEF"/>
        <w:category>
          <w:name w:val="General"/>
          <w:gallery w:val="placeholder"/>
        </w:category>
        <w:types>
          <w:type w:val="bbPlcHdr"/>
        </w:types>
        <w:behaviors>
          <w:behavior w:val="content"/>
        </w:behaviors>
        <w:guid w:val="{228ACC4E-00CF-4856-AEDC-BC6FAD410175}"/>
      </w:docPartPr>
      <w:docPartBody>
        <w:p w:rsidR="00F462A9" w:rsidRDefault="004B3357" w:rsidP="004B3357">
          <w:pPr>
            <w:pStyle w:val="1712DA918E554C6592ADCE0A66243EEF"/>
          </w:pPr>
          <w:r w:rsidRPr="003F7CBD">
            <w:t>789</w:t>
          </w:r>
        </w:p>
      </w:docPartBody>
    </w:docPart>
    <w:docPart>
      <w:docPartPr>
        <w:name w:val="E77307479DD84026B19E8ACED0E9EFA1"/>
        <w:category>
          <w:name w:val="General"/>
          <w:gallery w:val="placeholder"/>
        </w:category>
        <w:types>
          <w:type w:val="bbPlcHdr"/>
        </w:types>
        <w:behaviors>
          <w:behavior w:val="content"/>
        </w:behaviors>
        <w:guid w:val="{3B93407A-957A-4F58-8A29-4A07D78E76FF}"/>
      </w:docPartPr>
      <w:docPartBody>
        <w:p w:rsidR="00F462A9" w:rsidRDefault="004B3357" w:rsidP="004B3357">
          <w:pPr>
            <w:pStyle w:val="E77307479DD84026B19E8ACED0E9EFA1"/>
          </w:pPr>
          <w:r w:rsidRPr="003F7CBD">
            <w:t>789</w:t>
          </w:r>
        </w:p>
      </w:docPartBody>
    </w:docPart>
    <w:docPart>
      <w:docPartPr>
        <w:name w:val="04BEA846E1594085B4584775AA1D4A43"/>
        <w:category>
          <w:name w:val="General"/>
          <w:gallery w:val="placeholder"/>
        </w:category>
        <w:types>
          <w:type w:val="bbPlcHdr"/>
        </w:types>
        <w:behaviors>
          <w:behavior w:val="content"/>
        </w:behaviors>
        <w:guid w:val="{79D9C50F-A005-46D6-B173-2B83CF5440CF}"/>
      </w:docPartPr>
      <w:docPartBody>
        <w:p w:rsidR="00F462A9" w:rsidRDefault="004B3357" w:rsidP="004B3357">
          <w:pPr>
            <w:pStyle w:val="04BEA846E1594085B4584775AA1D4A43"/>
          </w:pPr>
          <w:r w:rsidRPr="003F7CBD">
            <w:t>789</w:t>
          </w:r>
        </w:p>
      </w:docPartBody>
    </w:docPart>
    <w:docPart>
      <w:docPartPr>
        <w:name w:val="1EDB560FF97D4E9A8491BAC9FACFFED7"/>
        <w:category>
          <w:name w:val="General"/>
          <w:gallery w:val="placeholder"/>
        </w:category>
        <w:types>
          <w:type w:val="bbPlcHdr"/>
        </w:types>
        <w:behaviors>
          <w:behavior w:val="content"/>
        </w:behaviors>
        <w:guid w:val="{115BDF15-5B61-4E5A-A846-6FCFCC6CACB2}"/>
      </w:docPartPr>
      <w:docPartBody>
        <w:p w:rsidR="00F462A9" w:rsidRDefault="004B3357" w:rsidP="004B3357">
          <w:pPr>
            <w:pStyle w:val="1EDB560FF97D4E9A8491BAC9FACFFED7"/>
          </w:pPr>
          <w:r w:rsidRPr="003F7CBD">
            <w:t>Row Head</w:t>
          </w:r>
        </w:p>
      </w:docPartBody>
    </w:docPart>
    <w:docPart>
      <w:docPartPr>
        <w:name w:val="9607066200354676B609A0BE566B5223"/>
        <w:category>
          <w:name w:val="General"/>
          <w:gallery w:val="placeholder"/>
        </w:category>
        <w:types>
          <w:type w:val="bbPlcHdr"/>
        </w:types>
        <w:behaviors>
          <w:behavior w:val="content"/>
        </w:behaviors>
        <w:guid w:val="{BF874F82-E68D-4F31-9F35-A6C7ED5CBA6D}"/>
      </w:docPartPr>
      <w:docPartBody>
        <w:p w:rsidR="00F462A9" w:rsidRDefault="004B3357" w:rsidP="004B3357">
          <w:pPr>
            <w:pStyle w:val="9607066200354676B609A0BE566B5223"/>
          </w:pPr>
          <w:r w:rsidRPr="003F7CBD">
            <w:t>123</w:t>
          </w:r>
        </w:p>
      </w:docPartBody>
    </w:docPart>
    <w:docPart>
      <w:docPartPr>
        <w:name w:val="FDA778B8FDB54C53A64D579E05A0F069"/>
        <w:category>
          <w:name w:val="General"/>
          <w:gallery w:val="placeholder"/>
        </w:category>
        <w:types>
          <w:type w:val="bbPlcHdr"/>
        </w:types>
        <w:behaviors>
          <w:behavior w:val="content"/>
        </w:behaviors>
        <w:guid w:val="{B9B152C0-DC81-4C9F-B1A9-7777AC4E3642}"/>
      </w:docPartPr>
      <w:docPartBody>
        <w:p w:rsidR="00F462A9" w:rsidRDefault="004B3357" w:rsidP="004B3357">
          <w:pPr>
            <w:pStyle w:val="FDA778B8FDB54C53A64D579E05A0F069"/>
          </w:pPr>
          <w:r w:rsidRPr="003F7CBD">
            <w:t>123</w:t>
          </w:r>
        </w:p>
      </w:docPartBody>
    </w:docPart>
    <w:docPart>
      <w:docPartPr>
        <w:name w:val="FED89687FC5542AB89CA5074B6FCB14D"/>
        <w:category>
          <w:name w:val="General"/>
          <w:gallery w:val="placeholder"/>
        </w:category>
        <w:types>
          <w:type w:val="bbPlcHdr"/>
        </w:types>
        <w:behaviors>
          <w:behavior w:val="content"/>
        </w:behaviors>
        <w:guid w:val="{660585B5-F2C8-4D8E-9D47-0A6ACE3B55E0}"/>
      </w:docPartPr>
      <w:docPartBody>
        <w:p w:rsidR="00F462A9" w:rsidRDefault="004B3357" w:rsidP="004B3357">
          <w:pPr>
            <w:pStyle w:val="FED89687FC5542AB89CA5074B6FCB14D"/>
          </w:pPr>
          <w:r w:rsidRPr="003F7CBD">
            <w:t>123</w:t>
          </w:r>
        </w:p>
      </w:docPartBody>
    </w:docPart>
    <w:docPart>
      <w:docPartPr>
        <w:name w:val="D06320F636D84A8BBC4FC06700E67FBB"/>
        <w:category>
          <w:name w:val="General"/>
          <w:gallery w:val="placeholder"/>
        </w:category>
        <w:types>
          <w:type w:val="bbPlcHdr"/>
        </w:types>
        <w:behaviors>
          <w:behavior w:val="content"/>
        </w:behaviors>
        <w:guid w:val="{FBA72ED0-A793-47AF-8B0A-97331B5C4051}"/>
      </w:docPartPr>
      <w:docPartBody>
        <w:p w:rsidR="00F462A9" w:rsidRDefault="004B3357" w:rsidP="004B3357">
          <w:pPr>
            <w:pStyle w:val="D06320F636D84A8BBC4FC06700E67FBB"/>
          </w:pPr>
          <w:r w:rsidRPr="003F7CBD">
            <w:t>123</w:t>
          </w:r>
        </w:p>
      </w:docPartBody>
    </w:docPart>
    <w:docPart>
      <w:docPartPr>
        <w:name w:val="6D849F714BB443169E00873BB9951916"/>
        <w:category>
          <w:name w:val="General"/>
          <w:gallery w:val="placeholder"/>
        </w:category>
        <w:types>
          <w:type w:val="bbPlcHdr"/>
        </w:types>
        <w:behaviors>
          <w:behavior w:val="content"/>
        </w:behaviors>
        <w:guid w:val="{13311432-CC34-494F-9750-B0C7B8D6380A}"/>
      </w:docPartPr>
      <w:docPartBody>
        <w:p w:rsidR="00F462A9" w:rsidRDefault="004B3357" w:rsidP="004B3357">
          <w:pPr>
            <w:pStyle w:val="6D849F714BB443169E00873BB9951916"/>
          </w:pPr>
          <w:r w:rsidRPr="003F7CBD">
            <w:t>Row Head</w:t>
          </w:r>
        </w:p>
      </w:docPartBody>
    </w:docPart>
    <w:docPart>
      <w:docPartPr>
        <w:name w:val="B0BE617CF9BB4F5899FF2098A16F73F8"/>
        <w:category>
          <w:name w:val="General"/>
          <w:gallery w:val="placeholder"/>
        </w:category>
        <w:types>
          <w:type w:val="bbPlcHdr"/>
        </w:types>
        <w:behaviors>
          <w:behavior w:val="content"/>
        </w:behaviors>
        <w:guid w:val="{4D287067-F656-4CBB-A792-B95CD71BD1FB}"/>
      </w:docPartPr>
      <w:docPartBody>
        <w:p w:rsidR="00F462A9" w:rsidRDefault="004B3357" w:rsidP="004B3357">
          <w:pPr>
            <w:pStyle w:val="B0BE617CF9BB4F5899FF2098A16F73F8"/>
          </w:pPr>
          <w:r w:rsidRPr="003F7CBD">
            <w:t>456</w:t>
          </w:r>
        </w:p>
      </w:docPartBody>
    </w:docPart>
    <w:docPart>
      <w:docPartPr>
        <w:name w:val="62115CF20DB3429B907654D036151E04"/>
        <w:category>
          <w:name w:val="General"/>
          <w:gallery w:val="placeholder"/>
        </w:category>
        <w:types>
          <w:type w:val="bbPlcHdr"/>
        </w:types>
        <w:behaviors>
          <w:behavior w:val="content"/>
        </w:behaviors>
        <w:guid w:val="{7BB133BA-DA08-4E1A-BC06-7A213CE2531D}"/>
      </w:docPartPr>
      <w:docPartBody>
        <w:p w:rsidR="00F462A9" w:rsidRDefault="004B3357" w:rsidP="004B3357">
          <w:pPr>
            <w:pStyle w:val="62115CF20DB3429B907654D036151E04"/>
          </w:pPr>
          <w:r w:rsidRPr="003F7CBD">
            <w:t>456</w:t>
          </w:r>
        </w:p>
      </w:docPartBody>
    </w:docPart>
    <w:docPart>
      <w:docPartPr>
        <w:name w:val="E0BB9FA8E6824E1F89442A94107638BE"/>
        <w:category>
          <w:name w:val="General"/>
          <w:gallery w:val="placeholder"/>
        </w:category>
        <w:types>
          <w:type w:val="bbPlcHdr"/>
        </w:types>
        <w:behaviors>
          <w:behavior w:val="content"/>
        </w:behaviors>
        <w:guid w:val="{DAADAF12-9E57-4A28-AA85-EAC9046A4860}"/>
      </w:docPartPr>
      <w:docPartBody>
        <w:p w:rsidR="00F462A9" w:rsidRDefault="004B3357" w:rsidP="004B3357">
          <w:pPr>
            <w:pStyle w:val="E0BB9FA8E6824E1F89442A94107638BE"/>
          </w:pPr>
          <w:r w:rsidRPr="003F7CBD">
            <w:t>456</w:t>
          </w:r>
        </w:p>
      </w:docPartBody>
    </w:docPart>
    <w:docPart>
      <w:docPartPr>
        <w:name w:val="2E8BDFBBB5834EFB9DEB7C3BBD224C60"/>
        <w:category>
          <w:name w:val="General"/>
          <w:gallery w:val="placeholder"/>
        </w:category>
        <w:types>
          <w:type w:val="bbPlcHdr"/>
        </w:types>
        <w:behaviors>
          <w:behavior w:val="content"/>
        </w:behaviors>
        <w:guid w:val="{8E31C1F3-98D7-4EA7-8B8F-243107A00B75}"/>
      </w:docPartPr>
      <w:docPartBody>
        <w:p w:rsidR="00F462A9" w:rsidRDefault="004B3357" w:rsidP="004B3357">
          <w:pPr>
            <w:pStyle w:val="2E8BDFBBB5834EFB9DEB7C3BBD224C60"/>
          </w:pPr>
          <w:r w:rsidRPr="003F7CBD">
            <w:t>456</w:t>
          </w:r>
        </w:p>
      </w:docPartBody>
    </w:docPart>
    <w:docPart>
      <w:docPartPr>
        <w:name w:val="A74CA69C739C453692639A1024902A0B"/>
        <w:category>
          <w:name w:val="General"/>
          <w:gallery w:val="placeholder"/>
        </w:category>
        <w:types>
          <w:type w:val="bbPlcHdr"/>
        </w:types>
        <w:behaviors>
          <w:behavior w:val="content"/>
        </w:behaviors>
        <w:guid w:val="{AC43B4D9-A7C3-4C19-B82F-907B965A2299}"/>
      </w:docPartPr>
      <w:docPartBody>
        <w:p w:rsidR="00F462A9" w:rsidRDefault="004B3357" w:rsidP="004B3357">
          <w:pPr>
            <w:pStyle w:val="A74CA69C739C453692639A1024902A0B"/>
          </w:pPr>
          <w:r w:rsidRPr="003F7CBD">
            <w:t>Row Head</w:t>
          </w:r>
        </w:p>
      </w:docPartBody>
    </w:docPart>
    <w:docPart>
      <w:docPartPr>
        <w:name w:val="3CCB9822920F415D9B04946E7A286A69"/>
        <w:category>
          <w:name w:val="General"/>
          <w:gallery w:val="placeholder"/>
        </w:category>
        <w:types>
          <w:type w:val="bbPlcHdr"/>
        </w:types>
        <w:behaviors>
          <w:behavior w:val="content"/>
        </w:behaviors>
        <w:guid w:val="{5D4B2C2B-F684-4992-8426-10823B8BE72D}"/>
      </w:docPartPr>
      <w:docPartBody>
        <w:p w:rsidR="00F462A9" w:rsidRDefault="004B3357" w:rsidP="004B3357">
          <w:pPr>
            <w:pStyle w:val="3CCB9822920F415D9B04946E7A286A69"/>
          </w:pPr>
          <w:r w:rsidRPr="003F7CBD">
            <w:t>789</w:t>
          </w:r>
        </w:p>
      </w:docPartBody>
    </w:docPart>
    <w:docPart>
      <w:docPartPr>
        <w:name w:val="3DAA62A885B0414082D8F8A12EC17976"/>
        <w:category>
          <w:name w:val="General"/>
          <w:gallery w:val="placeholder"/>
        </w:category>
        <w:types>
          <w:type w:val="bbPlcHdr"/>
        </w:types>
        <w:behaviors>
          <w:behavior w:val="content"/>
        </w:behaviors>
        <w:guid w:val="{AF4925E5-E106-4C15-8E45-B4AF86BA64D2}"/>
      </w:docPartPr>
      <w:docPartBody>
        <w:p w:rsidR="00F462A9" w:rsidRDefault="004B3357" w:rsidP="004B3357">
          <w:pPr>
            <w:pStyle w:val="3DAA62A885B0414082D8F8A12EC17976"/>
          </w:pPr>
          <w:r w:rsidRPr="003F7CBD">
            <w:t>789</w:t>
          </w:r>
        </w:p>
      </w:docPartBody>
    </w:docPart>
    <w:docPart>
      <w:docPartPr>
        <w:name w:val="6157673A8AD744C4BAF4885D21398CBA"/>
        <w:category>
          <w:name w:val="General"/>
          <w:gallery w:val="placeholder"/>
        </w:category>
        <w:types>
          <w:type w:val="bbPlcHdr"/>
        </w:types>
        <w:behaviors>
          <w:behavior w:val="content"/>
        </w:behaviors>
        <w:guid w:val="{20220186-A82E-412E-8B63-19AE53DD9C39}"/>
      </w:docPartPr>
      <w:docPartBody>
        <w:p w:rsidR="00F462A9" w:rsidRDefault="004B3357" w:rsidP="004B3357">
          <w:pPr>
            <w:pStyle w:val="6157673A8AD744C4BAF4885D21398CBA"/>
          </w:pPr>
          <w:r w:rsidRPr="003F7CBD">
            <w:t>789</w:t>
          </w:r>
        </w:p>
      </w:docPartBody>
    </w:docPart>
    <w:docPart>
      <w:docPartPr>
        <w:name w:val="570FF8A4F3664CE6A9292E5582A0A00E"/>
        <w:category>
          <w:name w:val="General"/>
          <w:gallery w:val="placeholder"/>
        </w:category>
        <w:types>
          <w:type w:val="bbPlcHdr"/>
        </w:types>
        <w:behaviors>
          <w:behavior w:val="content"/>
        </w:behaviors>
        <w:guid w:val="{D0520EDE-64A4-452D-946D-25F7E5460F79}"/>
      </w:docPartPr>
      <w:docPartBody>
        <w:p w:rsidR="00F462A9" w:rsidRDefault="004B3357" w:rsidP="004B3357">
          <w:pPr>
            <w:pStyle w:val="570FF8A4F3664CE6A9292E5582A0A00E"/>
          </w:pPr>
          <w:r w:rsidRPr="003F7CBD">
            <w:t>789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357"/>
    <w:rsid w:val="00051459"/>
    <w:rsid w:val="0014355A"/>
    <w:rsid w:val="001F1833"/>
    <w:rsid w:val="004A0DDD"/>
    <w:rsid w:val="004B3357"/>
    <w:rsid w:val="005C73C9"/>
    <w:rsid w:val="006D7532"/>
    <w:rsid w:val="007C0170"/>
    <w:rsid w:val="0081308C"/>
    <w:rsid w:val="00817416"/>
    <w:rsid w:val="00A35A8F"/>
    <w:rsid w:val="00B0507D"/>
    <w:rsid w:val="00BD1909"/>
    <w:rsid w:val="00E078A9"/>
    <w:rsid w:val="00E96626"/>
    <w:rsid w:val="00F4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4"/>
    <w:unhideWhenUsed/>
    <w:qFormat/>
    <w:rsid w:val="004B3357"/>
    <w:rPr>
      <w:i/>
      <w:iCs/>
    </w:rPr>
  </w:style>
  <w:style w:type="paragraph" w:customStyle="1" w:styleId="F9DDF5EAEB89479A9FA02C5324C0E027">
    <w:name w:val="F9DDF5EAEB89479A9FA02C5324C0E027"/>
    <w:rsid w:val="004B3357"/>
  </w:style>
  <w:style w:type="paragraph" w:customStyle="1" w:styleId="343CD089D2AA4B01800A26C287DC9EAD">
    <w:name w:val="343CD089D2AA4B01800A26C287DC9EAD"/>
    <w:rsid w:val="004B3357"/>
  </w:style>
  <w:style w:type="paragraph" w:customStyle="1" w:styleId="7C68150FEB224F3F80FDF90A5F3F188E">
    <w:name w:val="7C68150FEB224F3F80FDF90A5F3F188E"/>
    <w:rsid w:val="004B3357"/>
  </w:style>
  <w:style w:type="paragraph" w:customStyle="1" w:styleId="A3C26B2F625E4F2191C9FAADEB7B4C23">
    <w:name w:val="A3C26B2F625E4F2191C9FAADEB7B4C23"/>
    <w:rsid w:val="004B3357"/>
  </w:style>
  <w:style w:type="paragraph" w:customStyle="1" w:styleId="2DF69119ECB14A56B31D985C370D456E">
    <w:name w:val="2DF69119ECB14A56B31D985C370D456E"/>
    <w:rsid w:val="004B3357"/>
  </w:style>
  <w:style w:type="paragraph" w:customStyle="1" w:styleId="1ECBEFC0E56D4D1AB371840C5536D36D">
    <w:name w:val="1ECBEFC0E56D4D1AB371840C5536D36D"/>
    <w:rsid w:val="004B3357"/>
  </w:style>
  <w:style w:type="paragraph" w:customStyle="1" w:styleId="CEC9E8A3400F45D690F24D186884F621">
    <w:name w:val="CEC9E8A3400F45D690F24D186884F621"/>
    <w:rsid w:val="004B3357"/>
  </w:style>
  <w:style w:type="paragraph" w:customStyle="1" w:styleId="B7D4F2A67D054CA78ABF1A9489FC79D7">
    <w:name w:val="B7D4F2A67D054CA78ABF1A9489FC79D7"/>
    <w:rsid w:val="004B3357"/>
  </w:style>
  <w:style w:type="paragraph" w:customStyle="1" w:styleId="4281706475C14A9198629623C8A0C619">
    <w:name w:val="4281706475C14A9198629623C8A0C619"/>
    <w:rsid w:val="004B3357"/>
  </w:style>
  <w:style w:type="paragraph" w:customStyle="1" w:styleId="09149B8DCA2942C4B34035B3D9034FB0">
    <w:name w:val="09149B8DCA2942C4B34035B3D9034FB0"/>
    <w:rsid w:val="004B3357"/>
  </w:style>
  <w:style w:type="paragraph" w:customStyle="1" w:styleId="7E8499F44C734BCB8FF6C6C9345B582D">
    <w:name w:val="7E8499F44C734BCB8FF6C6C9345B582D"/>
    <w:rsid w:val="004B3357"/>
  </w:style>
  <w:style w:type="paragraph" w:customStyle="1" w:styleId="E3984DD2672541A19D5FF1C6DA93DCFF">
    <w:name w:val="E3984DD2672541A19D5FF1C6DA93DCFF"/>
    <w:rsid w:val="004B3357"/>
  </w:style>
  <w:style w:type="paragraph" w:customStyle="1" w:styleId="958C05BDE6B44424AC273C5A54758DCC">
    <w:name w:val="958C05BDE6B44424AC273C5A54758DCC"/>
    <w:rsid w:val="004B3357"/>
  </w:style>
  <w:style w:type="paragraph" w:customStyle="1" w:styleId="5B7B5B08AA934C1C9A0FE16EDA4E796E">
    <w:name w:val="5B7B5B08AA934C1C9A0FE16EDA4E796E"/>
    <w:rsid w:val="004B3357"/>
  </w:style>
  <w:style w:type="paragraph" w:customStyle="1" w:styleId="3554436484164EF6A55E00A96395EFD2">
    <w:name w:val="3554436484164EF6A55E00A96395EFD2"/>
    <w:rsid w:val="004B3357"/>
  </w:style>
  <w:style w:type="paragraph" w:customStyle="1" w:styleId="A9F6175AC07F41AE9376BC5818E1220B">
    <w:name w:val="A9F6175AC07F41AE9376BC5818E1220B"/>
    <w:rsid w:val="004B3357"/>
  </w:style>
  <w:style w:type="paragraph" w:customStyle="1" w:styleId="6BC15E9CC1554A4E8DFD8D9761567DF5">
    <w:name w:val="6BC15E9CC1554A4E8DFD8D9761567DF5"/>
    <w:rsid w:val="004B3357"/>
  </w:style>
  <w:style w:type="paragraph" w:customStyle="1" w:styleId="46544703D42940D599FF1D9B84256D68">
    <w:name w:val="46544703D42940D599FF1D9B84256D68"/>
    <w:rsid w:val="004B3357"/>
  </w:style>
  <w:style w:type="paragraph" w:customStyle="1" w:styleId="1712DA918E554C6592ADCE0A66243EEF">
    <w:name w:val="1712DA918E554C6592ADCE0A66243EEF"/>
    <w:rsid w:val="004B3357"/>
  </w:style>
  <w:style w:type="paragraph" w:customStyle="1" w:styleId="E77307479DD84026B19E8ACED0E9EFA1">
    <w:name w:val="E77307479DD84026B19E8ACED0E9EFA1"/>
    <w:rsid w:val="004B3357"/>
  </w:style>
  <w:style w:type="paragraph" w:customStyle="1" w:styleId="04BEA846E1594085B4584775AA1D4A43">
    <w:name w:val="04BEA846E1594085B4584775AA1D4A43"/>
    <w:rsid w:val="004B3357"/>
  </w:style>
  <w:style w:type="paragraph" w:customStyle="1" w:styleId="1EDB560FF97D4E9A8491BAC9FACFFED7">
    <w:name w:val="1EDB560FF97D4E9A8491BAC9FACFFED7"/>
    <w:rsid w:val="004B3357"/>
  </w:style>
  <w:style w:type="paragraph" w:customStyle="1" w:styleId="9607066200354676B609A0BE566B5223">
    <w:name w:val="9607066200354676B609A0BE566B5223"/>
    <w:rsid w:val="004B3357"/>
  </w:style>
  <w:style w:type="paragraph" w:customStyle="1" w:styleId="FDA778B8FDB54C53A64D579E05A0F069">
    <w:name w:val="FDA778B8FDB54C53A64D579E05A0F069"/>
    <w:rsid w:val="004B3357"/>
  </w:style>
  <w:style w:type="paragraph" w:customStyle="1" w:styleId="FED89687FC5542AB89CA5074B6FCB14D">
    <w:name w:val="FED89687FC5542AB89CA5074B6FCB14D"/>
    <w:rsid w:val="004B3357"/>
  </w:style>
  <w:style w:type="paragraph" w:customStyle="1" w:styleId="D06320F636D84A8BBC4FC06700E67FBB">
    <w:name w:val="D06320F636D84A8BBC4FC06700E67FBB"/>
    <w:rsid w:val="004B3357"/>
  </w:style>
  <w:style w:type="paragraph" w:customStyle="1" w:styleId="6D849F714BB443169E00873BB9951916">
    <w:name w:val="6D849F714BB443169E00873BB9951916"/>
    <w:rsid w:val="004B3357"/>
  </w:style>
  <w:style w:type="paragraph" w:customStyle="1" w:styleId="B0BE617CF9BB4F5899FF2098A16F73F8">
    <w:name w:val="B0BE617CF9BB4F5899FF2098A16F73F8"/>
    <w:rsid w:val="004B3357"/>
  </w:style>
  <w:style w:type="paragraph" w:customStyle="1" w:styleId="62115CF20DB3429B907654D036151E04">
    <w:name w:val="62115CF20DB3429B907654D036151E04"/>
    <w:rsid w:val="004B3357"/>
  </w:style>
  <w:style w:type="paragraph" w:customStyle="1" w:styleId="E0BB9FA8E6824E1F89442A94107638BE">
    <w:name w:val="E0BB9FA8E6824E1F89442A94107638BE"/>
    <w:rsid w:val="004B3357"/>
  </w:style>
  <w:style w:type="paragraph" w:customStyle="1" w:styleId="2E8BDFBBB5834EFB9DEB7C3BBD224C60">
    <w:name w:val="2E8BDFBBB5834EFB9DEB7C3BBD224C60"/>
    <w:rsid w:val="004B3357"/>
  </w:style>
  <w:style w:type="paragraph" w:customStyle="1" w:styleId="A74CA69C739C453692639A1024902A0B">
    <w:name w:val="A74CA69C739C453692639A1024902A0B"/>
    <w:rsid w:val="004B3357"/>
  </w:style>
  <w:style w:type="paragraph" w:customStyle="1" w:styleId="3CCB9822920F415D9B04946E7A286A69">
    <w:name w:val="3CCB9822920F415D9B04946E7A286A69"/>
    <w:rsid w:val="004B3357"/>
  </w:style>
  <w:style w:type="paragraph" w:customStyle="1" w:styleId="3DAA62A885B0414082D8F8A12EC17976">
    <w:name w:val="3DAA62A885B0414082D8F8A12EC17976"/>
    <w:rsid w:val="004B3357"/>
  </w:style>
  <w:style w:type="paragraph" w:customStyle="1" w:styleId="6157673A8AD744C4BAF4885D21398CBA">
    <w:name w:val="6157673A8AD744C4BAF4885D21398CBA"/>
    <w:rsid w:val="004B3357"/>
  </w:style>
  <w:style w:type="paragraph" w:customStyle="1" w:styleId="570FF8A4F3664CE6A9292E5582A0A00E">
    <w:name w:val="570FF8A4F3664CE6A9292E5582A0A00E"/>
    <w:rsid w:val="004B33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DeVita, James M.</dc:creator>
  <cp:keywords/>
  <dc:description/>
  <cp:lastModifiedBy>Reilly, Colleen A.</cp:lastModifiedBy>
  <cp:revision>48</cp:revision>
  <dcterms:created xsi:type="dcterms:W3CDTF">2022-06-15T21:14:00Z</dcterms:created>
  <dcterms:modified xsi:type="dcterms:W3CDTF">2022-06-20T14:36:00Z</dcterms:modified>
</cp:coreProperties>
</file>